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10638" w:type="dxa"/>
        <w:tblLayout w:type="fixed"/>
        <w:tblLook w:val="04A0" w:firstRow="1" w:lastRow="0" w:firstColumn="1" w:lastColumn="0" w:noHBand="0" w:noVBand="1"/>
      </w:tblPr>
      <w:tblGrid>
        <w:gridCol w:w="1220"/>
        <w:gridCol w:w="3539"/>
        <w:gridCol w:w="1360"/>
        <w:gridCol w:w="1225"/>
        <w:gridCol w:w="1225"/>
        <w:gridCol w:w="2069"/>
      </w:tblGrid>
      <w:tr w:rsidR="00052F92" w:rsidRPr="007D0311" w:rsidTr="009F7E75">
        <w:trPr>
          <w:trHeight w:val="454"/>
        </w:trPr>
        <w:tc>
          <w:tcPr>
            <w:tcW w:w="1220" w:type="dxa"/>
          </w:tcPr>
          <w:p w:rsidR="00EC5CA9" w:rsidRPr="007D0311" w:rsidRDefault="00EC5CA9" w:rsidP="00052F92">
            <w:pPr>
              <w:pStyle w:val="Default"/>
              <w:spacing w:before="131" w:after="200"/>
              <w:rPr>
                <w:rFonts w:asciiTheme="minorHAnsi" w:hAnsiTheme="minorHAnsi" w:cstheme="minorHAnsi"/>
                <w:b/>
                <w:sz w:val="20"/>
                <w:szCs w:val="20"/>
              </w:rPr>
            </w:pPr>
            <w:r w:rsidRPr="007D0311">
              <w:rPr>
                <w:rFonts w:asciiTheme="minorHAnsi" w:hAnsiTheme="minorHAnsi" w:cstheme="minorHAnsi"/>
                <w:b/>
                <w:sz w:val="20"/>
                <w:szCs w:val="20"/>
              </w:rPr>
              <w:t>BİRİM</w:t>
            </w:r>
          </w:p>
        </w:tc>
        <w:tc>
          <w:tcPr>
            <w:tcW w:w="3539" w:type="dxa"/>
          </w:tcPr>
          <w:p w:rsidR="00EC5CA9" w:rsidRPr="00676AF9" w:rsidRDefault="00EC5CA9" w:rsidP="00052F92">
            <w:pPr>
              <w:pStyle w:val="Default"/>
              <w:spacing w:before="131" w:after="200"/>
              <w:rPr>
                <w:rFonts w:asciiTheme="minorHAnsi" w:hAnsiTheme="minorHAnsi" w:cstheme="minorHAnsi"/>
                <w:b/>
                <w:sz w:val="16"/>
                <w:szCs w:val="16"/>
              </w:rPr>
            </w:pPr>
            <w:r w:rsidRPr="00676AF9">
              <w:rPr>
                <w:rFonts w:asciiTheme="minorHAnsi" w:hAnsiTheme="minorHAnsi" w:cstheme="minorHAnsi"/>
                <w:b/>
                <w:sz w:val="16"/>
                <w:szCs w:val="16"/>
              </w:rPr>
              <w:t>UYGULAMA ŞEKLİ</w:t>
            </w:r>
          </w:p>
        </w:tc>
        <w:tc>
          <w:tcPr>
            <w:tcW w:w="1360" w:type="dxa"/>
          </w:tcPr>
          <w:p w:rsidR="00EC5CA9" w:rsidRPr="00676AF9" w:rsidRDefault="00EC5CA9" w:rsidP="00052F92">
            <w:pPr>
              <w:pStyle w:val="Default"/>
              <w:spacing w:before="131" w:after="200"/>
              <w:rPr>
                <w:rFonts w:asciiTheme="minorHAnsi" w:hAnsiTheme="minorHAnsi" w:cstheme="minorHAnsi"/>
                <w:b/>
                <w:sz w:val="16"/>
                <w:szCs w:val="16"/>
              </w:rPr>
            </w:pPr>
            <w:r>
              <w:rPr>
                <w:rFonts w:asciiTheme="minorHAnsi" w:hAnsiTheme="minorHAnsi" w:cstheme="minorHAnsi"/>
                <w:b/>
                <w:sz w:val="16"/>
                <w:szCs w:val="16"/>
              </w:rPr>
              <w:t>TEMİZLEME SIKLIĞI</w:t>
            </w:r>
          </w:p>
        </w:tc>
        <w:tc>
          <w:tcPr>
            <w:tcW w:w="1225" w:type="dxa"/>
          </w:tcPr>
          <w:p w:rsidR="00EC5CA9" w:rsidRPr="00676AF9" w:rsidRDefault="00EC5CA9" w:rsidP="00052F92">
            <w:pPr>
              <w:pStyle w:val="Default"/>
              <w:spacing w:before="131" w:after="200"/>
              <w:rPr>
                <w:rFonts w:asciiTheme="minorHAnsi" w:hAnsiTheme="minorHAnsi" w:cstheme="minorHAnsi"/>
                <w:b/>
                <w:sz w:val="16"/>
                <w:szCs w:val="16"/>
              </w:rPr>
            </w:pPr>
            <w:r w:rsidRPr="00676AF9">
              <w:rPr>
                <w:rFonts w:asciiTheme="minorHAnsi" w:hAnsiTheme="minorHAnsi" w:cstheme="minorHAnsi"/>
                <w:b/>
                <w:sz w:val="16"/>
                <w:szCs w:val="16"/>
              </w:rPr>
              <w:t>UYGULAMA SORUMLUSU</w:t>
            </w:r>
          </w:p>
        </w:tc>
        <w:tc>
          <w:tcPr>
            <w:tcW w:w="1225" w:type="dxa"/>
          </w:tcPr>
          <w:p w:rsidR="00EC5CA9" w:rsidRPr="00676AF9" w:rsidRDefault="00EC5CA9" w:rsidP="00052F92">
            <w:pPr>
              <w:pStyle w:val="Default"/>
              <w:spacing w:before="131" w:after="200"/>
              <w:rPr>
                <w:rFonts w:asciiTheme="minorHAnsi" w:hAnsiTheme="minorHAnsi" w:cstheme="minorHAnsi"/>
                <w:b/>
                <w:sz w:val="16"/>
                <w:szCs w:val="16"/>
              </w:rPr>
            </w:pPr>
            <w:r w:rsidRPr="00676AF9">
              <w:rPr>
                <w:rFonts w:asciiTheme="minorHAnsi" w:hAnsiTheme="minorHAnsi" w:cstheme="minorHAnsi"/>
                <w:b/>
                <w:sz w:val="16"/>
                <w:szCs w:val="16"/>
              </w:rPr>
              <w:t>KONTROL EDEN</w:t>
            </w:r>
          </w:p>
        </w:tc>
        <w:tc>
          <w:tcPr>
            <w:tcW w:w="2069" w:type="dxa"/>
          </w:tcPr>
          <w:p w:rsidR="00EC5CA9" w:rsidRPr="00676AF9" w:rsidRDefault="00EC5CA9" w:rsidP="00052F92">
            <w:pPr>
              <w:pStyle w:val="Default"/>
              <w:spacing w:before="131" w:after="200"/>
              <w:rPr>
                <w:rFonts w:asciiTheme="minorHAnsi" w:hAnsiTheme="minorHAnsi" w:cstheme="minorHAnsi"/>
                <w:b/>
                <w:sz w:val="16"/>
                <w:szCs w:val="16"/>
              </w:rPr>
            </w:pPr>
            <w:r>
              <w:rPr>
                <w:rFonts w:asciiTheme="minorHAnsi" w:hAnsiTheme="minorHAnsi" w:cstheme="minorHAnsi"/>
                <w:b/>
                <w:sz w:val="16"/>
                <w:szCs w:val="16"/>
              </w:rPr>
              <w:t>İZLEME VE KAYIT</w:t>
            </w:r>
          </w:p>
        </w:tc>
      </w:tr>
      <w:tr w:rsidR="00052F92" w:rsidRPr="007D0311" w:rsidTr="009F7E75">
        <w:trPr>
          <w:trHeight w:val="1571"/>
        </w:trPr>
        <w:tc>
          <w:tcPr>
            <w:tcW w:w="1220" w:type="dxa"/>
          </w:tcPr>
          <w:p w:rsidR="00EC5CA9" w:rsidRPr="00676AF9" w:rsidRDefault="00EC5CA9" w:rsidP="00052F92">
            <w:pPr>
              <w:pStyle w:val="Default"/>
              <w:spacing w:before="131" w:after="200"/>
              <w:rPr>
                <w:rFonts w:asciiTheme="minorHAnsi" w:hAnsiTheme="minorHAnsi" w:cstheme="minorHAnsi"/>
                <w:sz w:val="16"/>
                <w:szCs w:val="16"/>
              </w:rPr>
            </w:pPr>
          </w:p>
          <w:p w:rsidR="00EC5CA9" w:rsidRPr="00483916" w:rsidRDefault="00EC5CA9" w:rsidP="00052F92">
            <w:pPr>
              <w:pStyle w:val="Default"/>
              <w:spacing w:before="131" w:after="200"/>
              <w:rPr>
                <w:rFonts w:asciiTheme="minorHAnsi" w:hAnsiTheme="minorHAnsi" w:cstheme="minorHAnsi"/>
                <w:b/>
                <w:sz w:val="20"/>
                <w:szCs w:val="20"/>
              </w:rPr>
            </w:pPr>
            <w:r>
              <w:rPr>
                <w:rFonts w:asciiTheme="minorHAnsi" w:hAnsiTheme="minorHAnsi" w:cstheme="minorHAnsi"/>
                <w:b/>
                <w:sz w:val="16"/>
                <w:szCs w:val="16"/>
              </w:rPr>
              <w:t xml:space="preserve">Okul </w:t>
            </w:r>
            <w:r w:rsidRPr="00676AF9">
              <w:rPr>
                <w:rFonts w:asciiTheme="minorHAnsi" w:hAnsiTheme="minorHAnsi" w:cstheme="minorHAnsi"/>
                <w:b/>
                <w:sz w:val="16"/>
                <w:szCs w:val="16"/>
              </w:rPr>
              <w:t>Bahçe Girişi</w:t>
            </w:r>
          </w:p>
        </w:tc>
        <w:tc>
          <w:tcPr>
            <w:tcW w:w="3539" w:type="dxa"/>
          </w:tcPr>
          <w:p w:rsidR="00EC5CA9" w:rsidRPr="007D0311" w:rsidRDefault="00454C7A" w:rsidP="006F2140">
            <w:pPr>
              <w:pStyle w:val="Default"/>
              <w:spacing w:before="131" w:after="200"/>
              <w:rPr>
                <w:rFonts w:asciiTheme="minorHAnsi" w:hAnsiTheme="minorHAnsi" w:cstheme="minorHAnsi"/>
                <w:sz w:val="20"/>
                <w:szCs w:val="20"/>
              </w:rPr>
            </w:pPr>
            <w:r w:rsidRPr="006F2140">
              <w:rPr>
                <w:rFonts w:eastAsia="Times New Roman"/>
                <w:sz w:val="18"/>
                <w:szCs w:val="18"/>
                <w:lang w:eastAsia="tr-TR"/>
              </w:rPr>
              <w:t>Birimi k</w:t>
            </w:r>
            <w:r w:rsidR="00EC5CA9" w:rsidRPr="006F2140">
              <w:rPr>
                <w:rFonts w:eastAsia="Times New Roman"/>
                <w:sz w:val="18"/>
                <w:szCs w:val="18"/>
                <w:lang w:eastAsia="tr-TR"/>
              </w:rPr>
              <w:t xml:space="preserve">ullanacak kişilere el antiseptiği ve kişisel KKD kullanma </w:t>
            </w:r>
            <w:r w:rsidRPr="006F2140">
              <w:rPr>
                <w:rFonts w:eastAsia="Times New Roman"/>
                <w:sz w:val="18"/>
                <w:szCs w:val="18"/>
                <w:lang w:eastAsia="tr-TR"/>
              </w:rPr>
              <w:t>imkânları</w:t>
            </w:r>
            <w:r w:rsidR="00EC5CA9" w:rsidRPr="006F2140">
              <w:rPr>
                <w:rFonts w:eastAsia="Times New Roman"/>
                <w:sz w:val="18"/>
                <w:szCs w:val="18"/>
                <w:lang w:eastAsia="tr-TR"/>
              </w:rPr>
              <w:t xml:space="preserve"> sağlanır.</w:t>
            </w:r>
          </w:p>
        </w:tc>
        <w:tc>
          <w:tcPr>
            <w:tcW w:w="1360" w:type="dxa"/>
          </w:tcPr>
          <w:p w:rsidR="00EC5CA9" w:rsidRDefault="005E4B6B"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Her kullanımdan sonra</w:t>
            </w:r>
          </w:p>
          <w:p w:rsidR="005E4B6B" w:rsidRDefault="005E4B6B"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Günde 2 defa</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Temizlik Personeli</w:t>
            </w:r>
          </w:p>
        </w:tc>
        <w:tc>
          <w:tcPr>
            <w:tcW w:w="1225" w:type="dxa"/>
          </w:tcPr>
          <w:p w:rsidR="00EC5CA9" w:rsidRPr="00676AF9" w:rsidRDefault="00EC5CA9" w:rsidP="00052F92">
            <w:pPr>
              <w:pStyle w:val="Default"/>
              <w:spacing w:before="131" w:after="200"/>
              <w:rPr>
                <w:rFonts w:asciiTheme="minorHAnsi" w:hAnsiTheme="minorHAnsi" w:cstheme="minorHAnsi"/>
                <w:sz w:val="16"/>
                <w:szCs w:val="16"/>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pStyle w:val="Default"/>
              <w:spacing w:before="131" w:after="200"/>
              <w:rPr>
                <w:rFonts w:asciiTheme="minorHAnsi" w:hAnsiTheme="minorHAnsi" w:cstheme="minorHAnsi"/>
                <w:sz w:val="18"/>
                <w:szCs w:val="18"/>
              </w:rPr>
            </w:pPr>
            <w:r w:rsidRPr="003B0186">
              <w:rPr>
                <w:rFonts w:asciiTheme="minorHAnsi" w:hAnsiTheme="minorHAnsi" w:cstheme="minorHAnsi"/>
                <w:sz w:val="18"/>
                <w:szCs w:val="18"/>
              </w:rPr>
              <w:t>Temizlik/Dezenfeksiyon Takip ve Kontrol Formu</w:t>
            </w:r>
          </w:p>
        </w:tc>
      </w:tr>
      <w:tr w:rsidR="00052F92" w:rsidRPr="007D0311" w:rsidTr="009F7E75">
        <w:trPr>
          <w:trHeight w:val="1242"/>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Pr="00676AF9" w:rsidRDefault="00EC5CA9" w:rsidP="00052F92">
            <w:pPr>
              <w:pStyle w:val="Default"/>
              <w:spacing w:before="131" w:after="200"/>
              <w:rPr>
                <w:rFonts w:asciiTheme="minorHAnsi" w:hAnsiTheme="minorHAnsi" w:cstheme="minorHAnsi"/>
                <w:b/>
                <w:sz w:val="18"/>
                <w:szCs w:val="18"/>
              </w:rPr>
            </w:pPr>
            <w:r w:rsidRPr="00676AF9">
              <w:rPr>
                <w:rFonts w:asciiTheme="minorHAnsi" w:hAnsiTheme="minorHAnsi" w:cstheme="minorHAnsi"/>
                <w:b/>
                <w:sz w:val="18"/>
                <w:szCs w:val="18"/>
              </w:rPr>
              <w:t>Okul Bahçesi, Açık Oyun Alanları</w:t>
            </w:r>
          </w:p>
        </w:tc>
        <w:tc>
          <w:tcPr>
            <w:tcW w:w="3539" w:type="dxa"/>
          </w:tcPr>
          <w:p w:rsidR="00EC5CA9" w:rsidRPr="007D0311" w:rsidRDefault="00705C48"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Okul bahçesi</w:t>
            </w:r>
            <w:r w:rsidR="005E4B6B">
              <w:rPr>
                <w:rFonts w:asciiTheme="minorHAnsi" w:hAnsiTheme="minorHAnsi" w:cstheme="minorHAnsi"/>
                <w:sz w:val="20"/>
                <w:szCs w:val="20"/>
              </w:rPr>
              <w:t>nin zemini su birikintisi olmayacak şekilde düz olmalıdır</w:t>
            </w:r>
            <w:r w:rsidR="00454C7A">
              <w:rPr>
                <w:rFonts w:asciiTheme="minorHAnsi" w:hAnsiTheme="minorHAnsi" w:cstheme="minorHAnsi"/>
                <w:sz w:val="20"/>
                <w:szCs w:val="20"/>
              </w:rPr>
              <w:t xml:space="preserve">. </w:t>
            </w:r>
            <w:r w:rsidR="00052F92">
              <w:rPr>
                <w:rFonts w:asciiTheme="minorHAnsi" w:hAnsiTheme="minorHAnsi" w:cstheme="minorHAnsi"/>
                <w:sz w:val="20"/>
                <w:szCs w:val="20"/>
              </w:rPr>
              <w:t xml:space="preserve">Süpürülerek </w:t>
            </w:r>
            <w:proofErr w:type="gramStart"/>
            <w:r w:rsidR="00052F92">
              <w:rPr>
                <w:rFonts w:asciiTheme="minorHAnsi" w:hAnsiTheme="minorHAnsi" w:cstheme="minorHAnsi"/>
                <w:sz w:val="20"/>
                <w:szCs w:val="20"/>
              </w:rPr>
              <w:t>temizlenmelidir</w:t>
            </w:r>
            <w:r w:rsidR="006F2140">
              <w:rPr>
                <w:rFonts w:asciiTheme="minorHAnsi" w:hAnsiTheme="minorHAnsi" w:cstheme="minorHAnsi"/>
                <w:sz w:val="20"/>
                <w:szCs w:val="20"/>
              </w:rPr>
              <w:t xml:space="preserve"> .</w:t>
            </w:r>
            <w:proofErr w:type="gramEnd"/>
            <w:r w:rsidR="006F2140">
              <w:rPr>
                <w:rFonts w:asciiTheme="minorHAnsi" w:hAnsiTheme="minorHAnsi" w:cstheme="minorHAnsi"/>
                <w:sz w:val="20"/>
                <w:szCs w:val="20"/>
              </w:rPr>
              <w:t xml:space="preserve"> Çöp kutuları boşaltılıp yeni çöp poşeti konmalı</w:t>
            </w:r>
            <w:r>
              <w:rPr>
                <w:rFonts w:asciiTheme="minorHAnsi" w:hAnsiTheme="minorHAnsi" w:cstheme="minorHAnsi"/>
                <w:sz w:val="20"/>
                <w:szCs w:val="20"/>
              </w:rPr>
              <w:t>.</w:t>
            </w:r>
            <w:r w:rsidR="00EC5CA9" w:rsidRPr="00F77923">
              <w:rPr>
                <w:rFonts w:asciiTheme="minorHAnsi" w:hAnsiTheme="minorHAnsi" w:cstheme="minorHAnsi"/>
                <w:sz w:val="20"/>
                <w:szCs w:val="20"/>
              </w:rPr>
              <w:t xml:space="preserve"> </w:t>
            </w:r>
          </w:p>
        </w:tc>
        <w:tc>
          <w:tcPr>
            <w:tcW w:w="1360" w:type="dxa"/>
          </w:tcPr>
          <w:p w:rsidR="00EC5CA9" w:rsidRPr="00203CFE" w:rsidRDefault="005E4B6B" w:rsidP="00052F92">
            <w:pPr>
              <w:rPr>
                <w:rFonts w:cstheme="minorHAnsi"/>
                <w:sz w:val="20"/>
                <w:szCs w:val="20"/>
              </w:rPr>
            </w:pPr>
            <w:r>
              <w:rPr>
                <w:rFonts w:cstheme="minorHAnsi"/>
                <w:sz w:val="20"/>
                <w:szCs w:val="20"/>
              </w:rPr>
              <w:t xml:space="preserve">Günde 2 defa </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287"/>
        </w:trPr>
        <w:tc>
          <w:tcPr>
            <w:tcW w:w="1220" w:type="dxa"/>
            <w:vMerge/>
          </w:tcPr>
          <w:p w:rsidR="005E4B6B" w:rsidRPr="007D0311" w:rsidRDefault="005E4B6B" w:rsidP="00052F92">
            <w:pPr>
              <w:pStyle w:val="Default"/>
              <w:spacing w:before="131" w:after="200"/>
              <w:rPr>
                <w:rFonts w:asciiTheme="minorHAnsi" w:hAnsiTheme="minorHAnsi" w:cstheme="minorHAnsi"/>
                <w:sz w:val="20"/>
                <w:szCs w:val="20"/>
              </w:rPr>
            </w:pPr>
          </w:p>
        </w:tc>
        <w:tc>
          <w:tcPr>
            <w:tcW w:w="3539" w:type="dxa"/>
          </w:tcPr>
          <w:p w:rsidR="005E4B6B" w:rsidRPr="007D0311" w:rsidRDefault="005E4B6B" w:rsidP="00052F92">
            <w:pPr>
              <w:pStyle w:val="Default"/>
              <w:spacing w:before="131" w:after="200"/>
              <w:rPr>
                <w:rFonts w:asciiTheme="minorHAnsi" w:hAnsiTheme="minorHAnsi" w:cstheme="minorHAnsi"/>
                <w:sz w:val="20"/>
                <w:szCs w:val="20"/>
              </w:rPr>
            </w:pPr>
            <w:r w:rsidRPr="00201CBC">
              <w:rPr>
                <w:rFonts w:asciiTheme="minorHAnsi" w:hAnsiTheme="minorHAnsi" w:cstheme="minorHAnsi"/>
                <w:sz w:val="20"/>
                <w:szCs w:val="20"/>
              </w:rPr>
              <w:t>Oturma</w:t>
            </w:r>
            <w:r>
              <w:rPr>
                <w:rFonts w:asciiTheme="minorHAnsi" w:hAnsiTheme="minorHAnsi" w:cstheme="minorHAnsi"/>
                <w:sz w:val="20"/>
                <w:szCs w:val="20"/>
              </w:rPr>
              <w:t xml:space="preserve"> üniteleri ve diğer </w:t>
            </w:r>
            <w:proofErr w:type="gramStart"/>
            <w:r>
              <w:rPr>
                <w:rFonts w:asciiTheme="minorHAnsi" w:hAnsiTheme="minorHAnsi" w:cstheme="minorHAnsi"/>
                <w:sz w:val="20"/>
                <w:szCs w:val="20"/>
              </w:rPr>
              <w:t>ekipmanları</w:t>
            </w:r>
            <w:proofErr w:type="gramEnd"/>
            <w:r w:rsidRPr="00201CBC">
              <w:rPr>
                <w:rFonts w:asciiTheme="minorHAnsi" w:hAnsiTheme="minorHAnsi" w:cstheme="minorHAnsi"/>
                <w:sz w:val="20"/>
                <w:szCs w:val="20"/>
              </w:rPr>
              <w:t xml:space="preserve"> </w:t>
            </w:r>
            <w:r>
              <w:rPr>
                <w:rFonts w:asciiTheme="minorHAnsi" w:hAnsiTheme="minorHAnsi" w:cstheme="minorHAnsi"/>
                <w:sz w:val="20"/>
                <w:szCs w:val="20"/>
              </w:rPr>
              <w:t>(oyuncaklar, spor aletleri vb.) uygun temizlik malzemeleri ile silinerek temizlenir.</w:t>
            </w:r>
          </w:p>
        </w:tc>
        <w:tc>
          <w:tcPr>
            <w:tcW w:w="1360" w:type="dxa"/>
          </w:tcPr>
          <w:p w:rsidR="005E4B6B" w:rsidRPr="00203CFE" w:rsidRDefault="005E4B6B" w:rsidP="00052F92">
            <w:pPr>
              <w:rPr>
                <w:rFonts w:cstheme="minorHAnsi"/>
                <w:sz w:val="20"/>
                <w:szCs w:val="20"/>
              </w:rPr>
            </w:pPr>
            <w:r>
              <w:rPr>
                <w:rFonts w:cstheme="minorHAnsi"/>
                <w:sz w:val="20"/>
                <w:szCs w:val="20"/>
              </w:rPr>
              <w:t>Günde 2 defa</w:t>
            </w:r>
          </w:p>
        </w:tc>
        <w:tc>
          <w:tcPr>
            <w:tcW w:w="1225" w:type="dxa"/>
          </w:tcPr>
          <w:p w:rsidR="005E4B6B" w:rsidRDefault="005E4B6B" w:rsidP="00052F92">
            <w:r w:rsidRPr="00203CFE">
              <w:rPr>
                <w:rFonts w:cstheme="minorHAnsi"/>
                <w:sz w:val="20"/>
                <w:szCs w:val="20"/>
              </w:rPr>
              <w:t>Temizlik Personeli</w:t>
            </w:r>
          </w:p>
          <w:p w:rsidR="005E4B6B" w:rsidRDefault="005E4B6B" w:rsidP="00052F92"/>
        </w:tc>
        <w:tc>
          <w:tcPr>
            <w:tcW w:w="1225" w:type="dxa"/>
          </w:tcPr>
          <w:p w:rsidR="005E4B6B" w:rsidRDefault="005E4B6B"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p w:rsidR="005E4B6B" w:rsidRDefault="005E4B6B" w:rsidP="00052F92">
            <w:pPr>
              <w:pStyle w:val="Default"/>
              <w:spacing w:before="131" w:after="200"/>
              <w:rPr>
                <w:rFonts w:asciiTheme="minorHAnsi" w:hAnsiTheme="minorHAnsi" w:cstheme="minorHAnsi"/>
                <w:sz w:val="20"/>
                <w:szCs w:val="20"/>
              </w:rPr>
            </w:pPr>
          </w:p>
        </w:tc>
        <w:tc>
          <w:tcPr>
            <w:tcW w:w="2069" w:type="dxa"/>
          </w:tcPr>
          <w:p w:rsidR="005E4B6B" w:rsidRPr="003B0186" w:rsidRDefault="005E4B6B" w:rsidP="00052F92">
            <w:pPr>
              <w:rPr>
                <w:sz w:val="18"/>
                <w:szCs w:val="18"/>
              </w:rPr>
            </w:pPr>
            <w:r w:rsidRPr="003B0186">
              <w:rPr>
                <w:sz w:val="18"/>
                <w:szCs w:val="18"/>
              </w:rPr>
              <w:t>Temizlik/Dezenfeksiyon Takip ve Kontrol Formu</w:t>
            </w:r>
          </w:p>
          <w:p w:rsidR="005E4B6B" w:rsidRPr="003B0186" w:rsidRDefault="005E4B6B" w:rsidP="00052F92">
            <w:pPr>
              <w:rPr>
                <w:sz w:val="18"/>
                <w:szCs w:val="18"/>
              </w:rPr>
            </w:pPr>
          </w:p>
        </w:tc>
      </w:tr>
      <w:tr w:rsidR="00052F92" w:rsidRPr="007D0311" w:rsidTr="009F7E75">
        <w:trPr>
          <w:trHeight w:val="799"/>
        </w:trPr>
        <w:tc>
          <w:tcPr>
            <w:tcW w:w="1220" w:type="dxa"/>
          </w:tcPr>
          <w:p w:rsidR="00EC5CA9" w:rsidRPr="00483916" w:rsidRDefault="00EC5CA9" w:rsidP="00052F92">
            <w:pPr>
              <w:pStyle w:val="Default"/>
              <w:spacing w:before="131" w:after="200"/>
              <w:rPr>
                <w:rFonts w:asciiTheme="minorHAnsi" w:hAnsiTheme="minorHAnsi" w:cstheme="minorHAnsi"/>
                <w:b/>
                <w:sz w:val="20"/>
                <w:szCs w:val="20"/>
              </w:rPr>
            </w:pPr>
            <w:r w:rsidRPr="00483916">
              <w:rPr>
                <w:rFonts w:asciiTheme="minorHAnsi" w:hAnsiTheme="minorHAnsi" w:cstheme="minorHAnsi"/>
                <w:b/>
                <w:sz w:val="20"/>
                <w:szCs w:val="20"/>
              </w:rPr>
              <w:t>Bina Girişi</w:t>
            </w:r>
          </w:p>
        </w:tc>
        <w:tc>
          <w:tcPr>
            <w:tcW w:w="3539" w:type="dxa"/>
          </w:tcPr>
          <w:p w:rsidR="00EC5CA9" w:rsidRPr="007D0311" w:rsidRDefault="00D81187"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Hijyen kuralları içeren afiş ve görseller bulundurulmalıdır.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Pr="004766A2" w:rsidRDefault="00EC5CA9" w:rsidP="00052F92">
            <w:pPr>
              <w:pStyle w:val="Default"/>
              <w:spacing w:before="131" w:after="200"/>
              <w:rPr>
                <w:rFonts w:asciiTheme="minorHAnsi" w:hAnsiTheme="minorHAnsi" w:cstheme="minorHAnsi"/>
                <w:b/>
                <w:sz w:val="20"/>
                <w:szCs w:val="20"/>
              </w:rPr>
            </w:pPr>
            <w:r w:rsidRPr="004766A2">
              <w:rPr>
                <w:rFonts w:asciiTheme="minorHAnsi" w:hAnsiTheme="minorHAnsi" w:cstheme="minorHAnsi"/>
                <w:b/>
                <w:sz w:val="20"/>
                <w:szCs w:val="20"/>
              </w:rPr>
              <w:t>Derslik, Etüt Salonları, Atölyeler, Laboratuvarlar</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CF568F">
              <w:rPr>
                <w:rFonts w:asciiTheme="minorHAnsi" w:hAnsiTheme="minorHAnsi" w:cstheme="minorHAnsi"/>
                <w:sz w:val="20"/>
                <w:szCs w:val="20"/>
              </w:rPr>
              <w:t xml:space="preserve"> sağlanmalıdır.</w:t>
            </w:r>
          </w:p>
        </w:tc>
        <w:tc>
          <w:tcPr>
            <w:tcW w:w="1360" w:type="dxa"/>
          </w:tcPr>
          <w:p w:rsidR="00EC5CA9" w:rsidRPr="00203CFE" w:rsidRDefault="00CF568F"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D93A3E"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162D5F">
              <w:rPr>
                <w:rFonts w:asciiTheme="minorHAnsi" w:hAnsiTheme="minorHAnsi" w:cstheme="minorHAnsi"/>
                <w:sz w:val="20"/>
                <w:szCs w:val="20"/>
              </w:rPr>
              <w:t>rtam havalandırılması sağlanmalı</w:t>
            </w:r>
            <w:r>
              <w:rPr>
                <w:rFonts w:asciiTheme="minorHAnsi" w:hAnsiTheme="minorHAnsi" w:cstheme="minorHAnsi"/>
                <w:sz w:val="20"/>
                <w:szCs w:val="20"/>
              </w:rPr>
              <w:t xml:space="preserve"> ve havalandırma sisteminin periyodik </w:t>
            </w:r>
            <w:r w:rsidR="00162D5F">
              <w:rPr>
                <w:rFonts w:asciiTheme="minorHAnsi" w:hAnsiTheme="minorHAnsi" w:cstheme="minorHAnsi"/>
                <w:sz w:val="20"/>
                <w:szCs w:val="20"/>
              </w:rPr>
              <w:t>kontrolü yapılmalıdır.</w:t>
            </w:r>
          </w:p>
        </w:tc>
        <w:tc>
          <w:tcPr>
            <w:tcW w:w="1360" w:type="dxa"/>
          </w:tcPr>
          <w:p w:rsidR="00EC5CA9" w:rsidRPr="00203CFE" w:rsidRDefault="00D1329E" w:rsidP="00052F92">
            <w:pPr>
              <w:rPr>
                <w:rFonts w:cstheme="minorHAnsi"/>
                <w:sz w:val="20"/>
                <w:szCs w:val="20"/>
              </w:rPr>
            </w:pPr>
            <w:r>
              <w:rPr>
                <w:rFonts w:cstheme="minorHAnsi"/>
                <w:sz w:val="20"/>
                <w:szCs w:val="20"/>
              </w:rPr>
              <w:t>Gerek görüldükçe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347"/>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Katlarda Temizlik ve Dezenfeksiyon Planına uygun olarak “Kat Temi</w:t>
            </w:r>
            <w:r w:rsidR="00663FDF">
              <w:rPr>
                <w:rFonts w:asciiTheme="minorHAnsi" w:hAnsiTheme="minorHAnsi" w:cstheme="minorHAnsi"/>
                <w:sz w:val="20"/>
                <w:szCs w:val="20"/>
              </w:rPr>
              <w:t>zlik Kontrol Formu” düzenlenmeli ve buna uygun olarak temizlik yapılıp kayıtları tutulmalıdır.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6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sidR="00663FDF">
              <w:rPr>
                <w:rFonts w:asciiTheme="minorHAnsi" w:hAnsiTheme="minorHAnsi" w:cstheme="minorHAnsi"/>
                <w:sz w:val="20"/>
                <w:szCs w:val="20"/>
              </w:rPr>
              <w:t>durulmalıdır.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 xml:space="preserve">Sınıf içerisinde solunum </w:t>
            </w:r>
            <w:proofErr w:type="gramStart"/>
            <w:r>
              <w:rPr>
                <w:rFonts w:asciiTheme="minorHAnsi" w:hAnsiTheme="minorHAnsi" w:cstheme="minorHAnsi"/>
                <w:sz w:val="20"/>
                <w:szCs w:val="20"/>
              </w:rPr>
              <w:t>hijyeni</w:t>
            </w:r>
            <w:proofErr w:type="gramEnd"/>
            <w:r>
              <w:rPr>
                <w:rFonts w:asciiTheme="minorHAnsi" w:hAnsiTheme="minorHAnsi" w:cstheme="minorHAnsi"/>
                <w:sz w:val="20"/>
                <w:szCs w:val="20"/>
              </w:rPr>
              <w:t xml:space="preserve"> ve öksürük/hapşırık adabına uygun</w:t>
            </w:r>
            <w:r w:rsidR="00663FDF">
              <w:rPr>
                <w:rFonts w:asciiTheme="minorHAnsi" w:hAnsiTheme="minorHAnsi" w:cstheme="minorHAnsi"/>
                <w:sz w:val="20"/>
                <w:szCs w:val="20"/>
              </w:rPr>
              <w:t xml:space="preserve"> hareket edilmesi için gerekli bilgilendirmeler yapılmalı ve tedbirler alınmalıdır.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75"/>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6F2140" w:rsidRDefault="00EC5CA9" w:rsidP="00052F92">
            <w:pPr>
              <w:pStyle w:val="Default"/>
              <w:spacing w:before="131" w:after="200"/>
              <w:rPr>
                <w:rFonts w:asciiTheme="minorHAnsi" w:hAnsiTheme="minorHAnsi" w:cstheme="minorHAnsi"/>
                <w:b/>
                <w:sz w:val="18"/>
                <w:szCs w:val="18"/>
              </w:rPr>
            </w:pPr>
            <w:r w:rsidRPr="006F2140">
              <w:rPr>
                <w:rFonts w:asciiTheme="minorHAnsi" w:hAnsiTheme="minorHAnsi" w:cstheme="minorHAnsi"/>
                <w:b/>
                <w:sz w:val="18"/>
                <w:szCs w:val="18"/>
              </w:rPr>
              <w:t>Öğretmenler Odası</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663FDF">
              <w:rPr>
                <w:rFonts w:asciiTheme="minorHAnsi" w:hAnsiTheme="minorHAnsi" w:cstheme="minorHAnsi"/>
                <w:sz w:val="20"/>
                <w:szCs w:val="20"/>
              </w:rPr>
              <w:t xml:space="preserve"> sağlanmalıdır.</w:t>
            </w:r>
          </w:p>
        </w:tc>
        <w:tc>
          <w:tcPr>
            <w:tcW w:w="1360" w:type="dxa"/>
          </w:tcPr>
          <w:p w:rsidR="00EC5CA9" w:rsidRPr="00203CFE" w:rsidRDefault="00AE666C"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494"/>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663FDF"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 xml:space="preserve">Oturma düzeni uygun mesafe konularak yapılmalı </w:t>
            </w:r>
            <w:proofErr w:type="gramStart"/>
            <w:r>
              <w:rPr>
                <w:rFonts w:asciiTheme="minorHAnsi" w:hAnsiTheme="minorHAnsi" w:cstheme="minorHAnsi"/>
                <w:sz w:val="20"/>
                <w:szCs w:val="20"/>
              </w:rPr>
              <w:t>hijyen</w:t>
            </w:r>
            <w:proofErr w:type="gramEnd"/>
            <w:r>
              <w:rPr>
                <w:rFonts w:asciiTheme="minorHAnsi" w:hAnsiTheme="minorHAnsi" w:cstheme="minorHAnsi"/>
                <w:sz w:val="20"/>
                <w:szCs w:val="20"/>
              </w:rPr>
              <w:t xml:space="preserve"> ve enfeksiyon risk yönetimi ilkeleri duyurulmalı ve uyulması sağlanmalıdır.</w:t>
            </w:r>
          </w:p>
        </w:tc>
        <w:tc>
          <w:tcPr>
            <w:tcW w:w="1360" w:type="dxa"/>
          </w:tcPr>
          <w:p w:rsidR="00EC5CA9" w:rsidRPr="00203CFE" w:rsidRDefault="00AE666C"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00"/>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663FDF">
              <w:rPr>
                <w:rFonts w:asciiTheme="minorHAnsi" w:hAnsiTheme="minorHAnsi" w:cstheme="minorHAnsi"/>
                <w:sz w:val="20"/>
                <w:szCs w:val="20"/>
              </w:rPr>
              <w:t xml:space="preserve">rtam havalandırılması sağlanmalı </w:t>
            </w:r>
            <w:r>
              <w:rPr>
                <w:rFonts w:asciiTheme="minorHAnsi" w:hAnsiTheme="minorHAnsi" w:cstheme="minorHAnsi"/>
                <w:sz w:val="20"/>
                <w:szCs w:val="20"/>
              </w:rPr>
              <w:t xml:space="preserve"> ve </w:t>
            </w:r>
            <w:r w:rsidR="00AC1FB6">
              <w:rPr>
                <w:rFonts w:asciiTheme="minorHAnsi" w:hAnsiTheme="minorHAnsi" w:cstheme="minorHAnsi"/>
                <w:sz w:val="20"/>
                <w:szCs w:val="20"/>
              </w:rPr>
              <w:t xml:space="preserve">varsa </w:t>
            </w:r>
            <w:r>
              <w:rPr>
                <w:rFonts w:asciiTheme="minorHAnsi" w:hAnsiTheme="minorHAnsi" w:cstheme="minorHAnsi"/>
                <w:sz w:val="20"/>
                <w:szCs w:val="20"/>
              </w:rPr>
              <w:t>havalandırma sisteminin periyodi</w:t>
            </w:r>
            <w:r w:rsidR="00663FDF">
              <w:rPr>
                <w:rFonts w:asciiTheme="minorHAnsi" w:hAnsiTheme="minorHAnsi" w:cstheme="minorHAnsi"/>
                <w:sz w:val="20"/>
                <w:szCs w:val="20"/>
              </w:rPr>
              <w:t>k kontrolü yapılmalıdır.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77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sidR="00663FDF">
              <w:rPr>
                <w:rFonts w:asciiTheme="minorHAnsi" w:hAnsiTheme="minorHAnsi" w:cstheme="minorHAnsi"/>
                <w:sz w:val="20"/>
                <w:szCs w:val="20"/>
              </w:rPr>
              <w:t>durulmalıdır.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BE1B50" w:rsidRDefault="00EC5CA9" w:rsidP="00052F92">
            <w:pPr>
              <w:pStyle w:val="Default"/>
              <w:spacing w:before="131" w:after="200"/>
              <w:rPr>
                <w:rFonts w:asciiTheme="minorHAnsi" w:hAnsiTheme="minorHAnsi" w:cstheme="minorHAnsi"/>
                <w:color w:val="auto"/>
                <w:sz w:val="20"/>
                <w:szCs w:val="20"/>
              </w:rPr>
            </w:pPr>
            <w:r w:rsidRPr="00BE1B50">
              <w:rPr>
                <w:rFonts w:asciiTheme="minorHAnsi" w:hAnsiTheme="minorHAnsi" w:cstheme="minorHAnsi"/>
                <w:color w:val="auto"/>
                <w:sz w:val="20"/>
                <w:szCs w:val="20"/>
              </w:rPr>
              <w:t xml:space="preserve">Odanın eklentilerinde çay ocağı veya mutfak bulunması durumunda, </w:t>
            </w:r>
            <w:r>
              <w:rPr>
                <w:rFonts w:asciiTheme="minorHAnsi" w:hAnsiTheme="minorHAnsi" w:cstheme="minorHAnsi"/>
                <w:sz w:val="20"/>
                <w:szCs w:val="20"/>
              </w:rPr>
              <w:t>temizlik/dezenfeksiyon plan</w:t>
            </w:r>
            <w:r w:rsidRPr="000C7064">
              <w:rPr>
                <w:rFonts w:asciiTheme="minorHAnsi" w:hAnsiTheme="minorHAnsi" w:cstheme="minorHAnsi"/>
                <w:sz w:val="20"/>
                <w:szCs w:val="20"/>
              </w:rPr>
              <w:t>ları</w:t>
            </w:r>
            <w:r w:rsidR="00663FDF">
              <w:rPr>
                <w:rFonts w:asciiTheme="minorHAnsi" w:hAnsiTheme="minorHAnsi" w:cstheme="minorHAnsi"/>
                <w:sz w:val="20"/>
                <w:szCs w:val="20"/>
              </w:rPr>
              <w:t>na uygun düzenli olarak temizlenmeli  ve dezenfekte edilmelidir. Risk yönetim ilkeleri duyurulmalı ve buna göre kontrol altında tutulmalıdır.</w:t>
            </w:r>
          </w:p>
        </w:tc>
        <w:tc>
          <w:tcPr>
            <w:tcW w:w="1360" w:type="dxa"/>
          </w:tcPr>
          <w:p w:rsidR="00EC5CA9" w:rsidRPr="00203CFE" w:rsidRDefault="00AC1FB6" w:rsidP="00052F92">
            <w:pPr>
              <w:rPr>
                <w:rFonts w:cstheme="minorHAnsi"/>
                <w:sz w:val="20"/>
                <w:szCs w:val="20"/>
              </w:rPr>
            </w:pPr>
            <w:r>
              <w:rPr>
                <w:rFonts w:cstheme="minorHAnsi"/>
                <w:sz w:val="20"/>
                <w:szCs w:val="20"/>
              </w:rPr>
              <w:t xml:space="preserve">Her </w:t>
            </w:r>
            <w:proofErr w:type="spellStart"/>
            <w:r>
              <w:rPr>
                <w:rFonts w:cstheme="minorHAnsi"/>
                <w:sz w:val="20"/>
                <w:szCs w:val="20"/>
              </w:rPr>
              <w:t>kulanımdan</w:t>
            </w:r>
            <w:proofErr w:type="spellEnd"/>
            <w:r>
              <w:rPr>
                <w:rFonts w:cstheme="minorHAnsi"/>
                <w:sz w:val="20"/>
                <w:szCs w:val="20"/>
              </w:rPr>
              <w:t xml:space="preserve"> sonra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27"/>
        </w:trPr>
        <w:tc>
          <w:tcPr>
            <w:tcW w:w="1220" w:type="dxa"/>
            <w:vMerge w:val="restart"/>
          </w:tcPr>
          <w:p w:rsidR="00EC5CA9" w:rsidRPr="006B7DBF" w:rsidRDefault="00EC5CA9" w:rsidP="00052F92">
            <w:pPr>
              <w:pStyle w:val="Default"/>
              <w:spacing w:before="131" w:after="200"/>
              <w:rPr>
                <w:rFonts w:asciiTheme="minorHAnsi" w:hAnsiTheme="minorHAnsi" w:cstheme="minorHAnsi"/>
                <w:b/>
                <w:sz w:val="20"/>
                <w:szCs w:val="20"/>
              </w:rPr>
            </w:pPr>
            <w:r w:rsidRPr="006B7DBF">
              <w:rPr>
                <w:rFonts w:asciiTheme="minorHAnsi" w:hAnsiTheme="minorHAnsi" w:cstheme="minorHAnsi"/>
                <w:b/>
                <w:sz w:val="20"/>
                <w:szCs w:val="20"/>
              </w:rPr>
              <w:t>Ofisler (İdari Oda, Rehberlik servisi vb.</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8B137F">
              <w:rPr>
                <w:rFonts w:asciiTheme="minorHAnsi" w:hAnsiTheme="minorHAnsi" w:cstheme="minorHAnsi"/>
                <w:sz w:val="20"/>
                <w:szCs w:val="20"/>
              </w:rPr>
              <w:t xml:space="preserve"> sağlanmalıdır.</w:t>
            </w:r>
          </w:p>
        </w:tc>
        <w:tc>
          <w:tcPr>
            <w:tcW w:w="1360" w:type="dxa"/>
          </w:tcPr>
          <w:p w:rsidR="00EC5CA9" w:rsidRPr="00203CFE" w:rsidRDefault="00AC1FB6"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61"/>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8B137F">
              <w:rPr>
                <w:rFonts w:asciiTheme="minorHAnsi" w:hAnsiTheme="minorHAnsi" w:cstheme="minorHAnsi"/>
                <w:sz w:val="20"/>
                <w:szCs w:val="20"/>
              </w:rPr>
              <w:t xml:space="preserve"> şekilde düzenlenmelidir.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5D3DD2"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AD57CB">
              <w:rPr>
                <w:rFonts w:asciiTheme="minorHAnsi" w:hAnsiTheme="minorHAnsi" w:cstheme="minorHAnsi"/>
                <w:sz w:val="20"/>
                <w:szCs w:val="20"/>
              </w:rPr>
              <w:t xml:space="preserve">rtam havalandırılması sağlanmalı </w:t>
            </w:r>
            <w:r>
              <w:rPr>
                <w:rFonts w:asciiTheme="minorHAnsi" w:hAnsiTheme="minorHAnsi" w:cstheme="minorHAnsi"/>
                <w:sz w:val="20"/>
                <w:szCs w:val="20"/>
              </w:rPr>
              <w:t xml:space="preserve"> ve </w:t>
            </w:r>
            <w:r w:rsidR="00AC1FB6">
              <w:rPr>
                <w:rFonts w:asciiTheme="minorHAnsi" w:hAnsiTheme="minorHAnsi" w:cstheme="minorHAnsi"/>
                <w:sz w:val="20"/>
                <w:szCs w:val="20"/>
              </w:rPr>
              <w:t xml:space="preserve">varsa </w:t>
            </w:r>
            <w:r>
              <w:rPr>
                <w:rFonts w:asciiTheme="minorHAnsi" w:hAnsiTheme="minorHAnsi" w:cstheme="minorHAnsi"/>
                <w:sz w:val="20"/>
                <w:szCs w:val="20"/>
              </w:rPr>
              <w:t xml:space="preserve">havalandırma sisteminin </w:t>
            </w:r>
            <w:r w:rsidR="00AD57CB">
              <w:rPr>
                <w:rFonts w:asciiTheme="minorHAnsi" w:hAnsiTheme="minorHAnsi" w:cstheme="minorHAnsi"/>
                <w:sz w:val="20"/>
                <w:szCs w:val="20"/>
              </w:rPr>
              <w:t>periyodik kontrolü yapılmalıdır.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565"/>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446ACA" w:rsidRDefault="00EC5CA9" w:rsidP="00052F92">
            <w:pPr>
              <w:pStyle w:val="Default"/>
              <w:spacing w:before="131" w:after="200"/>
              <w:rPr>
                <w:rFonts w:asciiTheme="minorHAnsi" w:hAnsiTheme="minorHAnsi" w:cstheme="minorHAnsi"/>
                <w:b/>
                <w:sz w:val="20"/>
                <w:szCs w:val="20"/>
              </w:rPr>
            </w:pPr>
            <w:r w:rsidRPr="00446ACA">
              <w:rPr>
                <w:rFonts w:asciiTheme="minorHAnsi" w:hAnsiTheme="minorHAnsi" w:cstheme="minorHAnsi"/>
                <w:b/>
                <w:sz w:val="20"/>
                <w:szCs w:val="20"/>
              </w:rPr>
              <w:t>Toplantı, Konferans, Çok Amaçlı Salonları</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5839C6">
              <w:rPr>
                <w:rFonts w:asciiTheme="minorHAnsi" w:hAnsiTheme="minorHAnsi" w:cstheme="minorHAnsi"/>
                <w:sz w:val="20"/>
                <w:szCs w:val="20"/>
              </w:rPr>
              <w:t xml:space="preserve"> şekilde düzenlenmelidir.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360C9B"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Ortak kullanım ekipmanlarının periyodi</w:t>
            </w:r>
            <w:r w:rsidR="005839C6">
              <w:rPr>
                <w:rFonts w:asciiTheme="minorHAnsi" w:hAnsiTheme="minorHAnsi" w:cstheme="minorHAnsi"/>
                <w:sz w:val="20"/>
                <w:szCs w:val="20"/>
              </w:rPr>
              <w:t>k olarak temizliği yapılmalıdır.</w:t>
            </w:r>
            <w:r w:rsidR="005839C6" w:rsidRPr="000C7064">
              <w:rPr>
                <w:rFonts w:asciiTheme="minorHAnsi" w:hAnsiTheme="minorHAnsi" w:cstheme="minorHAnsi"/>
                <w:sz w:val="20"/>
                <w:szCs w:val="20"/>
              </w:rPr>
              <w:t xml:space="preserve"> Tem</w:t>
            </w:r>
            <w:r w:rsidR="005839C6">
              <w:rPr>
                <w:rFonts w:asciiTheme="minorHAnsi" w:hAnsiTheme="minorHAnsi" w:cstheme="minorHAnsi"/>
                <w:sz w:val="20"/>
                <w:szCs w:val="20"/>
              </w:rPr>
              <w:t>izlik/dezenfeksiyon plan</w:t>
            </w:r>
            <w:r w:rsidR="005839C6" w:rsidRPr="000C7064">
              <w:rPr>
                <w:rFonts w:asciiTheme="minorHAnsi" w:hAnsiTheme="minorHAnsi" w:cstheme="minorHAnsi"/>
                <w:sz w:val="20"/>
                <w:szCs w:val="20"/>
              </w:rPr>
              <w:t>larına uygun dü</w:t>
            </w:r>
            <w:r w:rsidR="005839C6">
              <w:rPr>
                <w:rFonts w:asciiTheme="minorHAnsi" w:hAnsiTheme="minorHAnsi" w:cstheme="minorHAnsi"/>
                <w:sz w:val="20"/>
                <w:szCs w:val="20"/>
              </w:rPr>
              <w:t>zenli olarak temizlik yapılması sağlanmalıdır.</w:t>
            </w:r>
          </w:p>
        </w:tc>
        <w:tc>
          <w:tcPr>
            <w:tcW w:w="1360" w:type="dxa"/>
          </w:tcPr>
          <w:p w:rsidR="00EC5CA9" w:rsidRPr="00203CFE" w:rsidRDefault="00AC1FB6"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06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5839C6"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Toplantı sırasında yapılacak ikramlar belirlenmiş hijyen kurallarına uygun olarak yapılmalıdır.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w:t>
            </w:r>
            <w:r w:rsidR="005839C6">
              <w:rPr>
                <w:rFonts w:asciiTheme="minorHAnsi" w:hAnsiTheme="minorHAnsi" w:cstheme="minorHAnsi"/>
                <w:sz w:val="20"/>
                <w:szCs w:val="20"/>
              </w:rPr>
              <w:t>rtam havalandırılması sağlanmalı</w:t>
            </w:r>
            <w:r>
              <w:rPr>
                <w:rFonts w:asciiTheme="minorHAnsi" w:hAnsiTheme="minorHAnsi" w:cstheme="minorHAnsi"/>
                <w:sz w:val="20"/>
                <w:szCs w:val="20"/>
              </w:rPr>
              <w:t xml:space="preserve"> ve </w:t>
            </w:r>
            <w:r w:rsidR="00AC1FB6">
              <w:rPr>
                <w:rFonts w:asciiTheme="minorHAnsi" w:hAnsiTheme="minorHAnsi" w:cstheme="minorHAnsi"/>
                <w:sz w:val="20"/>
                <w:szCs w:val="20"/>
              </w:rPr>
              <w:t xml:space="preserve">varsa </w:t>
            </w:r>
            <w:r>
              <w:rPr>
                <w:rFonts w:asciiTheme="minorHAnsi" w:hAnsiTheme="minorHAnsi" w:cstheme="minorHAnsi"/>
                <w:sz w:val="20"/>
                <w:szCs w:val="20"/>
              </w:rPr>
              <w:t xml:space="preserve">havalandırma sisteminin </w:t>
            </w:r>
            <w:r w:rsidR="005839C6">
              <w:rPr>
                <w:rFonts w:asciiTheme="minorHAnsi" w:hAnsiTheme="minorHAnsi" w:cstheme="minorHAnsi"/>
                <w:sz w:val="20"/>
                <w:szCs w:val="20"/>
              </w:rPr>
              <w:t>periyodik kontrolü yapılmalıdır.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6F2140" w:rsidP="00052F92">
            <w:pPr>
              <w:pStyle w:val="Default"/>
              <w:spacing w:before="131" w:after="200"/>
              <w:rPr>
                <w:rFonts w:asciiTheme="minorHAnsi" w:hAnsiTheme="minorHAnsi" w:cstheme="minorHAnsi"/>
                <w:sz w:val="20"/>
                <w:szCs w:val="20"/>
              </w:rPr>
            </w:pPr>
            <w:r w:rsidRPr="00154793">
              <w:rPr>
                <w:rFonts w:asciiTheme="minorHAnsi" w:hAnsiTheme="minorHAnsi" w:cstheme="minorHAnsi"/>
                <w:b/>
                <w:sz w:val="20"/>
                <w:szCs w:val="20"/>
              </w:rPr>
              <w:t>Kantin, Çay Ocağı, Yemekhane</w:t>
            </w: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Pr="00154793" w:rsidRDefault="00EC5CA9" w:rsidP="00052F92">
            <w:pPr>
              <w:pStyle w:val="Default"/>
              <w:spacing w:before="131" w:after="200"/>
              <w:rPr>
                <w:rFonts w:asciiTheme="minorHAnsi" w:hAnsiTheme="minorHAnsi" w:cstheme="minorHAnsi"/>
                <w:b/>
                <w:sz w:val="20"/>
                <w:szCs w:val="20"/>
              </w:rPr>
            </w:pPr>
            <w:r w:rsidRPr="00154793">
              <w:rPr>
                <w:rFonts w:asciiTheme="minorHAnsi" w:hAnsiTheme="minorHAnsi" w:cstheme="minorHAnsi"/>
                <w:b/>
                <w:sz w:val="20"/>
                <w:szCs w:val="20"/>
              </w:rPr>
              <w:t>Kantin, Çay Ocağı, Yemekhane</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Temizlik/dezenfeksiyon planlarına uygun düzenli olarak temizlik ve dezenf</w:t>
            </w:r>
            <w:r w:rsidR="00EF17AB">
              <w:rPr>
                <w:rFonts w:asciiTheme="minorHAnsi" w:hAnsiTheme="minorHAnsi" w:cstheme="minorHAnsi"/>
                <w:sz w:val="20"/>
                <w:szCs w:val="20"/>
              </w:rPr>
              <w:t xml:space="preserve">eksiyon yapılması sağlanmalı “Temizlik Takip formu” </w:t>
            </w:r>
            <w:r>
              <w:rPr>
                <w:rFonts w:asciiTheme="minorHAnsi" w:hAnsiTheme="minorHAnsi" w:cstheme="minorHAnsi"/>
                <w:sz w:val="20"/>
                <w:szCs w:val="20"/>
              </w:rPr>
              <w:t xml:space="preserve"> aylık olarak</w:t>
            </w:r>
            <w:r w:rsidR="00EF17AB">
              <w:rPr>
                <w:rFonts w:asciiTheme="minorHAnsi" w:hAnsiTheme="minorHAnsi" w:cstheme="minorHAnsi"/>
                <w:sz w:val="20"/>
                <w:szCs w:val="20"/>
              </w:rPr>
              <w:t xml:space="preserve"> düzenlenerek dosyada muhafaza edilmelidir.</w:t>
            </w:r>
          </w:p>
        </w:tc>
        <w:tc>
          <w:tcPr>
            <w:tcW w:w="1360" w:type="dxa"/>
          </w:tcPr>
          <w:p w:rsidR="00EC5CA9" w:rsidRPr="00203CFE" w:rsidRDefault="00AC1FB6" w:rsidP="00052F92">
            <w:pPr>
              <w:rPr>
                <w:rFonts w:cstheme="minorHAnsi"/>
                <w:sz w:val="20"/>
                <w:szCs w:val="20"/>
              </w:rPr>
            </w:pPr>
            <w:r>
              <w:rPr>
                <w:rFonts w:cstheme="minorHAnsi"/>
                <w:sz w:val="20"/>
                <w:szCs w:val="20"/>
              </w:rPr>
              <w:t>Günde 2 defa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556"/>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Yemekhane ve kantin girişlerinde e</w:t>
            </w:r>
            <w:r w:rsidRPr="005D3DD2">
              <w:rPr>
                <w:rFonts w:asciiTheme="minorHAnsi" w:hAnsiTheme="minorHAnsi" w:cstheme="minorHAnsi"/>
                <w:sz w:val="20"/>
                <w:szCs w:val="20"/>
              </w:rPr>
              <w:t>l an</w:t>
            </w:r>
            <w:r>
              <w:rPr>
                <w:rFonts w:asciiTheme="minorHAnsi" w:hAnsiTheme="minorHAnsi" w:cstheme="minorHAnsi"/>
                <w:sz w:val="20"/>
                <w:szCs w:val="20"/>
              </w:rPr>
              <w:t>ti</w:t>
            </w:r>
            <w:r w:rsidRPr="005D3DD2">
              <w:rPr>
                <w:rFonts w:asciiTheme="minorHAnsi" w:hAnsiTheme="minorHAnsi" w:cstheme="minorHAnsi"/>
                <w:sz w:val="20"/>
                <w:szCs w:val="20"/>
              </w:rPr>
              <w:t xml:space="preserve">septiği </w:t>
            </w:r>
            <w:r>
              <w:rPr>
                <w:rFonts w:asciiTheme="minorHAnsi" w:hAnsiTheme="minorHAnsi" w:cstheme="minorHAnsi"/>
                <w:sz w:val="20"/>
                <w:szCs w:val="20"/>
              </w:rPr>
              <w:t xml:space="preserve">veya el yıkama lavabosu </w:t>
            </w:r>
            <w:r w:rsidRPr="005D3DD2">
              <w:rPr>
                <w:rFonts w:asciiTheme="minorHAnsi" w:hAnsiTheme="minorHAnsi" w:cstheme="minorHAnsi"/>
                <w:sz w:val="20"/>
                <w:szCs w:val="20"/>
              </w:rPr>
              <w:t>bulundurul</w:t>
            </w:r>
            <w:r w:rsidR="00EF17AB">
              <w:rPr>
                <w:rFonts w:asciiTheme="minorHAnsi" w:hAnsiTheme="minorHAnsi" w:cstheme="minorHAnsi"/>
                <w:sz w:val="20"/>
                <w:szCs w:val="20"/>
              </w:rPr>
              <w:t>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BE1B50" w:rsidRDefault="00EC5CA9" w:rsidP="00052F92">
            <w:pPr>
              <w:pStyle w:val="Default"/>
              <w:spacing w:before="131" w:after="200"/>
              <w:rPr>
                <w:color w:val="auto"/>
              </w:rPr>
            </w:pPr>
            <w:r>
              <w:rPr>
                <w:rFonts w:asciiTheme="minorHAnsi" w:hAnsiTheme="minorHAnsi" w:cstheme="minorHAnsi"/>
                <w:color w:val="auto"/>
                <w:sz w:val="20"/>
                <w:szCs w:val="20"/>
              </w:rPr>
              <w:t xml:space="preserve">Yemekhane/kantin/mutfaklarda kişisel hijyen kuralları </w:t>
            </w:r>
            <w:r w:rsidR="00EF17AB">
              <w:rPr>
                <w:rFonts w:asciiTheme="minorHAnsi" w:hAnsiTheme="minorHAnsi" w:cstheme="minorHAnsi"/>
                <w:color w:val="auto"/>
                <w:sz w:val="20"/>
                <w:szCs w:val="20"/>
              </w:rPr>
              <w:t>ile ilgili afiş/poster asılmalıdır.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FC1CA7"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Personelin işe özgü KKD (maske, bone, e</w:t>
            </w:r>
            <w:r w:rsidR="00EF17AB">
              <w:rPr>
                <w:rFonts w:asciiTheme="minorHAnsi" w:hAnsiTheme="minorHAnsi" w:cstheme="minorHAnsi"/>
                <w:sz w:val="20"/>
                <w:szCs w:val="20"/>
              </w:rPr>
              <w:t>ldiven) kullanılması sağlanmalıdır.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8519A0"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82"/>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 xml:space="preserve">uygun </w:t>
            </w:r>
            <w:r w:rsidRPr="005D3DD2">
              <w:rPr>
                <w:rFonts w:asciiTheme="minorHAnsi" w:hAnsiTheme="minorHAnsi" w:cstheme="minorHAnsi"/>
                <w:sz w:val="20"/>
                <w:szCs w:val="20"/>
              </w:rPr>
              <w:t>mesafe</w:t>
            </w:r>
            <w:r>
              <w:rPr>
                <w:rFonts w:asciiTheme="minorHAnsi" w:hAnsiTheme="minorHAnsi" w:cstheme="minorHAnsi"/>
                <w:sz w:val="20"/>
                <w:szCs w:val="20"/>
              </w:rPr>
              <w:t xml:space="preserve"> olacak</w:t>
            </w:r>
            <w:r w:rsidR="00EF17AB">
              <w:rPr>
                <w:rFonts w:asciiTheme="minorHAnsi" w:hAnsiTheme="minorHAnsi" w:cstheme="minorHAnsi"/>
                <w:sz w:val="20"/>
                <w:szCs w:val="20"/>
              </w:rPr>
              <w:t xml:space="preserve"> şekilde düzenlenmelidir.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4F31E2" w:rsidRDefault="00EC5CA9" w:rsidP="00052F92">
            <w:pPr>
              <w:pStyle w:val="Default"/>
              <w:spacing w:before="131" w:after="200"/>
              <w:rPr>
                <w:rFonts w:asciiTheme="minorHAnsi" w:hAnsiTheme="minorHAnsi" w:cstheme="minorHAnsi"/>
                <w:color w:val="auto"/>
                <w:sz w:val="20"/>
                <w:szCs w:val="20"/>
              </w:rPr>
            </w:pPr>
          </w:p>
        </w:tc>
        <w:tc>
          <w:tcPr>
            <w:tcW w:w="3539" w:type="dxa"/>
          </w:tcPr>
          <w:p w:rsidR="00EC5CA9" w:rsidRPr="00405596" w:rsidRDefault="00EC5CA9" w:rsidP="00052F92">
            <w:pPr>
              <w:pStyle w:val="Default"/>
              <w:spacing w:before="131" w:after="200"/>
              <w:rPr>
                <w:rFonts w:asciiTheme="minorHAnsi" w:hAnsiTheme="minorHAnsi" w:cstheme="minorHAnsi"/>
                <w:sz w:val="20"/>
                <w:szCs w:val="20"/>
              </w:rPr>
            </w:pPr>
            <w:r w:rsidRPr="00405596">
              <w:rPr>
                <w:rFonts w:asciiTheme="minorHAnsi" w:hAnsiTheme="minorHAnsi" w:cstheme="minorHAnsi"/>
                <w:sz w:val="20"/>
                <w:szCs w:val="20"/>
              </w:rPr>
              <w:t>Kuruluşlarda hammadde ve/veya gıdanın depolanması ve muhafazası ile ilgili yürürlükteki yasal şartlara u</w:t>
            </w:r>
            <w:r w:rsidR="00EF17AB">
              <w:rPr>
                <w:rFonts w:asciiTheme="minorHAnsi" w:hAnsiTheme="minorHAnsi" w:cstheme="minorHAnsi"/>
                <w:sz w:val="20"/>
                <w:szCs w:val="20"/>
              </w:rPr>
              <w:t>ygun düzenlemeler sağlanmalıdır.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7D0311"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154793" w:rsidRDefault="00EC5CA9" w:rsidP="00052F92">
            <w:pPr>
              <w:pStyle w:val="Default"/>
              <w:spacing w:before="131" w:after="200"/>
              <w:rPr>
                <w:rFonts w:asciiTheme="minorHAnsi" w:hAnsiTheme="minorHAnsi" w:cstheme="minorHAnsi"/>
                <w:b/>
                <w:sz w:val="20"/>
                <w:szCs w:val="20"/>
              </w:rPr>
            </w:pPr>
            <w:r w:rsidRPr="00154793">
              <w:rPr>
                <w:rFonts w:asciiTheme="minorHAnsi" w:hAnsiTheme="minorHAnsi" w:cstheme="minorHAnsi"/>
                <w:b/>
                <w:sz w:val="20"/>
                <w:szCs w:val="20"/>
              </w:rPr>
              <w:t>Tuvalet, Lavabolar</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EF17AB">
              <w:rPr>
                <w:rFonts w:asciiTheme="minorHAnsi" w:hAnsiTheme="minorHAnsi" w:cstheme="minorHAnsi"/>
                <w:sz w:val="20"/>
                <w:szCs w:val="20"/>
              </w:rPr>
              <w:t xml:space="preserve"> sağlanmalıdır.</w:t>
            </w:r>
          </w:p>
        </w:tc>
        <w:tc>
          <w:tcPr>
            <w:tcW w:w="1360" w:type="dxa"/>
          </w:tcPr>
          <w:p w:rsidR="00EC5CA9" w:rsidRPr="00203CFE" w:rsidRDefault="00EF17AB" w:rsidP="00052F92">
            <w:pPr>
              <w:rPr>
                <w:rFonts w:cstheme="minorHAnsi"/>
                <w:sz w:val="20"/>
                <w:szCs w:val="20"/>
              </w:rPr>
            </w:pPr>
            <w:r>
              <w:rPr>
                <w:rFonts w:cstheme="minorHAnsi"/>
                <w:sz w:val="20"/>
                <w:szCs w:val="20"/>
              </w:rPr>
              <w:t xml:space="preserve">Sık sık </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532"/>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w:t>
            </w:r>
            <w:r w:rsidR="00104616">
              <w:rPr>
                <w:rFonts w:asciiTheme="minorHAnsi" w:hAnsiTheme="minorHAnsi" w:cstheme="minorHAnsi"/>
                <w:sz w:val="20"/>
                <w:szCs w:val="20"/>
              </w:rPr>
              <w:t xml:space="preserve"> havalandırılması sağlanmalıdır.</w:t>
            </w:r>
          </w:p>
        </w:tc>
        <w:tc>
          <w:tcPr>
            <w:tcW w:w="1360" w:type="dxa"/>
          </w:tcPr>
          <w:p w:rsidR="00EC5CA9" w:rsidRPr="00203CFE" w:rsidRDefault="00AC1FB6" w:rsidP="00052F92">
            <w:pPr>
              <w:rPr>
                <w:rFonts w:cstheme="minorHAnsi"/>
                <w:sz w:val="20"/>
                <w:szCs w:val="20"/>
              </w:rPr>
            </w:pPr>
            <w:r>
              <w:rPr>
                <w:rFonts w:cstheme="minorHAnsi"/>
                <w:sz w:val="20"/>
                <w:szCs w:val="20"/>
              </w:rPr>
              <w:t>İhtiyaç halinde</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851"/>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sidRPr="006750C7">
              <w:rPr>
                <w:rFonts w:asciiTheme="minorHAnsi" w:hAnsiTheme="minorHAnsi" w:cstheme="minorHAnsi"/>
                <w:sz w:val="20"/>
                <w:szCs w:val="20"/>
              </w:rPr>
              <w:t>Öğrencilere ve personele her seferinde en az 20 saniye boyunca sabun ve suyla ellerini yıkamalarını hatırlatmak için afiş/po</w:t>
            </w:r>
            <w:r w:rsidR="00104616">
              <w:rPr>
                <w:rFonts w:asciiTheme="minorHAnsi" w:hAnsiTheme="minorHAnsi" w:cstheme="minorHAnsi"/>
                <w:sz w:val="20"/>
                <w:szCs w:val="20"/>
              </w:rPr>
              <w:t xml:space="preserve">ster/uyarı levhası konulmalıdır. </w:t>
            </w:r>
            <w:r>
              <w:rPr>
                <w:rFonts w:asciiTheme="minorHAnsi" w:hAnsiTheme="minorHAnsi" w:cstheme="minorHAnsi"/>
                <w:sz w:val="20"/>
                <w:szCs w:val="20"/>
              </w:rPr>
              <w:t>Tuvaletlerde tek kullanımlı</w:t>
            </w:r>
            <w:r w:rsidR="00104616">
              <w:rPr>
                <w:rFonts w:asciiTheme="minorHAnsi" w:hAnsiTheme="minorHAnsi" w:cstheme="minorHAnsi"/>
                <w:sz w:val="20"/>
                <w:szCs w:val="20"/>
              </w:rPr>
              <w:t>k kağıt havlu bulundurulmalıdır.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224312"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104"/>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sidR="00F23423">
              <w:rPr>
                <w:rFonts w:asciiTheme="minorHAnsi" w:hAnsiTheme="minorHAnsi" w:cstheme="minorHAnsi"/>
                <w:sz w:val="20"/>
                <w:szCs w:val="20"/>
              </w:rPr>
              <w:t>durulmalıdır.</w:t>
            </w: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224312"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92"/>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F23423" w:rsidRDefault="00EC5CA9" w:rsidP="00052F92">
            <w:pPr>
              <w:pStyle w:val="Default"/>
              <w:spacing w:before="131" w:after="200"/>
              <w:rPr>
                <w:rFonts w:asciiTheme="minorHAnsi" w:hAnsiTheme="minorHAnsi" w:cstheme="minorHAnsi"/>
                <w:sz w:val="20"/>
                <w:szCs w:val="20"/>
              </w:rPr>
            </w:pPr>
            <w:r w:rsidRPr="006750C7">
              <w:rPr>
                <w:rFonts w:asciiTheme="minorHAnsi" w:hAnsiTheme="minorHAnsi" w:cstheme="minorHAnsi"/>
                <w:sz w:val="20"/>
                <w:szCs w:val="20"/>
              </w:rPr>
              <w:t>Kuruluş genelindeki lavabo ve gider bağlantıların deveboyunlarının S sif</w:t>
            </w:r>
            <w:r w:rsidR="00F23423">
              <w:rPr>
                <w:rFonts w:asciiTheme="minorHAnsi" w:hAnsiTheme="minorHAnsi" w:cstheme="minorHAnsi"/>
                <w:sz w:val="20"/>
                <w:szCs w:val="20"/>
              </w:rPr>
              <w:t>on şekilde olması sağlanmalıdır. Tuvaletlerin havalandırma sistemlerinin temiz hava sirkülasyonu yeterli ve uygun olmalıdır.</w:t>
            </w:r>
          </w:p>
          <w:p w:rsidR="006F2140" w:rsidRPr="006750C7" w:rsidRDefault="006F2140" w:rsidP="00052F92">
            <w:pPr>
              <w:pStyle w:val="Default"/>
              <w:spacing w:before="131" w:after="200"/>
              <w:rPr>
                <w:rFonts w:asciiTheme="minorHAnsi" w:hAnsiTheme="minorHAnsi" w:cstheme="minorHAnsi"/>
                <w:sz w:val="20"/>
                <w:szCs w:val="20"/>
              </w:rPr>
            </w:pPr>
          </w:p>
        </w:tc>
        <w:tc>
          <w:tcPr>
            <w:tcW w:w="1360" w:type="dxa"/>
          </w:tcPr>
          <w:p w:rsidR="00EC5CA9" w:rsidRPr="00203CFE" w:rsidRDefault="00AC1FB6"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224312"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8F52C4" w:rsidRDefault="00EC5CA9" w:rsidP="00052F92">
            <w:pPr>
              <w:pStyle w:val="Default"/>
              <w:spacing w:before="131" w:after="200"/>
              <w:rPr>
                <w:rFonts w:asciiTheme="minorHAnsi" w:hAnsiTheme="minorHAnsi" w:cstheme="minorHAnsi"/>
                <w:b/>
                <w:sz w:val="20"/>
                <w:szCs w:val="20"/>
              </w:rPr>
            </w:pPr>
            <w:r>
              <w:rPr>
                <w:rFonts w:asciiTheme="minorHAnsi" w:hAnsiTheme="minorHAnsi" w:cstheme="minorHAnsi"/>
                <w:b/>
                <w:sz w:val="20"/>
                <w:szCs w:val="20"/>
              </w:rPr>
              <w:t xml:space="preserve">İbadethane/ </w:t>
            </w:r>
            <w:proofErr w:type="spellStart"/>
            <w:r>
              <w:rPr>
                <w:rFonts w:asciiTheme="minorHAnsi" w:hAnsiTheme="minorHAnsi" w:cstheme="minorHAnsi"/>
                <w:b/>
                <w:sz w:val="20"/>
                <w:szCs w:val="20"/>
              </w:rPr>
              <w:t>Mescid</w:t>
            </w:r>
            <w:proofErr w:type="spellEnd"/>
          </w:p>
        </w:tc>
        <w:tc>
          <w:tcPr>
            <w:tcW w:w="3539" w:type="dxa"/>
          </w:tcPr>
          <w:p w:rsidR="00EC5CA9" w:rsidRPr="007D0311" w:rsidRDefault="00EC5CA9" w:rsidP="006F2140">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963494">
              <w:rPr>
                <w:rFonts w:asciiTheme="minorHAnsi" w:hAnsiTheme="minorHAnsi" w:cstheme="minorHAnsi"/>
                <w:sz w:val="20"/>
                <w:szCs w:val="20"/>
              </w:rPr>
              <w:t xml:space="preserve"> </w:t>
            </w:r>
            <w:proofErr w:type="spellStart"/>
            <w:r w:rsidR="00963494">
              <w:rPr>
                <w:rFonts w:asciiTheme="minorHAnsi" w:hAnsiTheme="minorHAnsi" w:cstheme="minorHAnsi"/>
                <w:sz w:val="20"/>
                <w:szCs w:val="20"/>
              </w:rPr>
              <w:t>sağlanmalıdır.</w:t>
            </w:r>
            <w:r>
              <w:rPr>
                <w:rFonts w:asciiTheme="minorHAnsi" w:hAnsiTheme="minorHAnsi" w:cstheme="minorHAnsi"/>
                <w:sz w:val="20"/>
                <w:szCs w:val="20"/>
              </w:rPr>
              <w:t>Periyodik</w:t>
            </w:r>
            <w:proofErr w:type="spellEnd"/>
            <w:r>
              <w:rPr>
                <w:rFonts w:asciiTheme="minorHAnsi" w:hAnsiTheme="minorHAnsi" w:cstheme="minorHAnsi"/>
                <w:sz w:val="20"/>
                <w:szCs w:val="20"/>
              </w:rPr>
              <w:t xml:space="preserve"> olarak doğal ortam</w:t>
            </w:r>
            <w:r w:rsidR="00963494">
              <w:rPr>
                <w:rFonts w:asciiTheme="minorHAnsi" w:hAnsiTheme="minorHAnsi" w:cstheme="minorHAnsi"/>
                <w:sz w:val="20"/>
                <w:szCs w:val="20"/>
              </w:rPr>
              <w:t xml:space="preserve"> havalandırılması sağlanmalıdır.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649"/>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0C7064"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K</w:t>
            </w:r>
            <w:r w:rsidRPr="005D3DD2">
              <w:rPr>
                <w:rFonts w:asciiTheme="minorHAnsi" w:hAnsiTheme="minorHAnsi" w:cstheme="minorHAnsi"/>
                <w:sz w:val="20"/>
                <w:szCs w:val="20"/>
              </w:rPr>
              <w:t>i</w:t>
            </w:r>
            <w:r>
              <w:rPr>
                <w:rFonts w:asciiTheme="minorHAnsi" w:hAnsiTheme="minorHAnsi" w:cstheme="minorHAnsi"/>
                <w:sz w:val="20"/>
                <w:szCs w:val="20"/>
              </w:rPr>
              <w:t>ş</w:t>
            </w:r>
            <w:r w:rsidRPr="005D3DD2">
              <w:rPr>
                <w:rFonts w:asciiTheme="minorHAnsi" w:hAnsiTheme="minorHAnsi" w:cstheme="minorHAnsi"/>
                <w:sz w:val="20"/>
                <w:szCs w:val="20"/>
              </w:rPr>
              <w:t>iler aras</w:t>
            </w:r>
            <w:r>
              <w:rPr>
                <w:rFonts w:asciiTheme="minorHAnsi" w:hAnsiTheme="minorHAnsi" w:cstheme="minorHAnsi"/>
                <w:sz w:val="20"/>
                <w:szCs w:val="20"/>
              </w:rPr>
              <w:t>ı</w:t>
            </w:r>
            <w:r w:rsidRPr="005D3DD2">
              <w:rPr>
                <w:rFonts w:asciiTheme="minorHAnsi" w:hAnsiTheme="minorHAnsi" w:cstheme="minorHAnsi"/>
                <w:sz w:val="20"/>
                <w:szCs w:val="20"/>
              </w:rPr>
              <w:t xml:space="preserve">nda </w:t>
            </w:r>
            <w:r>
              <w:rPr>
                <w:rFonts w:asciiTheme="minorHAnsi" w:hAnsiTheme="minorHAnsi" w:cstheme="minorHAnsi"/>
                <w:sz w:val="20"/>
                <w:szCs w:val="20"/>
              </w:rPr>
              <w:t>uygun olacak</w:t>
            </w:r>
            <w:r w:rsidR="00963494">
              <w:rPr>
                <w:rFonts w:asciiTheme="minorHAnsi" w:hAnsiTheme="minorHAnsi" w:cstheme="minorHAnsi"/>
                <w:sz w:val="20"/>
                <w:szCs w:val="20"/>
              </w:rPr>
              <w:t xml:space="preserve"> şekilde düzenlenmelidir.</w:t>
            </w:r>
            <w:r w:rsidRPr="005D3DD2">
              <w:rPr>
                <w:rFonts w:asciiTheme="minorHAnsi" w:hAnsiTheme="minorHAnsi" w:cstheme="minorHAnsi"/>
                <w:sz w:val="20"/>
                <w:szCs w:val="20"/>
              </w:rPr>
              <w:t xml:space="preserve">  </w:t>
            </w:r>
            <w:r w:rsidR="00963494">
              <w:rPr>
                <w:rFonts w:asciiTheme="minorHAnsi" w:hAnsiTheme="minorHAnsi" w:cstheme="minorHAnsi"/>
                <w:sz w:val="20"/>
                <w:szCs w:val="20"/>
              </w:rPr>
              <w:t>Havalandırma sistemleri hijyen ve enfeksiyon risk yönetim ilkelerine göre kontrol altında tutulmadır.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2007"/>
        </w:trPr>
        <w:tc>
          <w:tcPr>
            <w:tcW w:w="1220" w:type="dxa"/>
            <w:vMerge/>
          </w:tcPr>
          <w:p w:rsidR="00A4447C" w:rsidRPr="007D0311" w:rsidRDefault="00A4447C" w:rsidP="00052F92">
            <w:pPr>
              <w:pStyle w:val="Default"/>
              <w:spacing w:before="131" w:after="200"/>
              <w:rPr>
                <w:rFonts w:asciiTheme="minorHAnsi" w:hAnsiTheme="minorHAnsi" w:cstheme="minorHAnsi"/>
                <w:sz w:val="20"/>
                <w:szCs w:val="20"/>
              </w:rPr>
            </w:pPr>
          </w:p>
        </w:tc>
        <w:tc>
          <w:tcPr>
            <w:tcW w:w="3539" w:type="dxa"/>
          </w:tcPr>
          <w:p w:rsidR="00A4447C" w:rsidRDefault="00A4447C" w:rsidP="00052F92">
            <w:pPr>
              <w:pStyle w:val="Default"/>
              <w:spacing w:before="131" w:after="200"/>
              <w:rPr>
                <w:rFonts w:asciiTheme="minorHAnsi" w:hAnsiTheme="minorHAnsi" w:cstheme="minorHAnsi"/>
                <w:sz w:val="20"/>
                <w:szCs w:val="20"/>
              </w:rPr>
            </w:pPr>
            <w:r w:rsidRPr="00DC7B71">
              <w:rPr>
                <w:rFonts w:asciiTheme="minorHAnsi" w:hAnsiTheme="minorHAnsi" w:cstheme="minorHAnsi"/>
                <w:sz w:val="20"/>
                <w:szCs w:val="20"/>
              </w:rPr>
              <w:t>Dini kitaplar, tespih, takke, rahle, seccade, başörtüsü vb.nin ortak kullanımını</w:t>
            </w:r>
            <w:r>
              <w:rPr>
                <w:rFonts w:asciiTheme="minorHAnsi" w:hAnsiTheme="minorHAnsi" w:cstheme="minorHAnsi"/>
                <w:sz w:val="20"/>
                <w:szCs w:val="20"/>
              </w:rPr>
              <w:t xml:space="preserve"> engelleyici önlemler alınmalıdır.</w:t>
            </w:r>
          </w:p>
          <w:p w:rsidR="00A4447C" w:rsidRDefault="00A4447C" w:rsidP="00052F92">
            <w:pPr>
              <w:pStyle w:val="Default"/>
              <w:spacing w:before="131" w:after="200"/>
              <w:rPr>
                <w:rFonts w:ascii="Calibri" w:eastAsia="Times New Roman" w:hAnsi="Calibri" w:cs="Calibri"/>
                <w:sz w:val="20"/>
                <w:szCs w:val="20"/>
                <w:lang w:eastAsia="tr-TR"/>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 sağlanmalıdır.</w:t>
            </w:r>
          </w:p>
        </w:tc>
        <w:tc>
          <w:tcPr>
            <w:tcW w:w="1360" w:type="dxa"/>
          </w:tcPr>
          <w:p w:rsidR="00A4447C" w:rsidRPr="00203CFE" w:rsidRDefault="00A4447C" w:rsidP="00052F92">
            <w:pPr>
              <w:rPr>
                <w:rFonts w:cstheme="minorHAnsi"/>
                <w:sz w:val="20"/>
                <w:szCs w:val="20"/>
              </w:rPr>
            </w:pPr>
            <w:r>
              <w:rPr>
                <w:rFonts w:cstheme="minorHAnsi"/>
                <w:sz w:val="20"/>
                <w:szCs w:val="20"/>
              </w:rPr>
              <w:t xml:space="preserve">Sık sık </w:t>
            </w:r>
          </w:p>
        </w:tc>
        <w:tc>
          <w:tcPr>
            <w:tcW w:w="1225" w:type="dxa"/>
          </w:tcPr>
          <w:p w:rsidR="00A4447C" w:rsidRDefault="00A4447C" w:rsidP="00052F92">
            <w:r w:rsidRPr="00203CFE">
              <w:rPr>
                <w:rFonts w:cstheme="minorHAnsi"/>
                <w:sz w:val="20"/>
                <w:szCs w:val="20"/>
              </w:rPr>
              <w:t>Temizlik Personeli</w:t>
            </w:r>
          </w:p>
        </w:tc>
        <w:tc>
          <w:tcPr>
            <w:tcW w:w="1225" w:type="dxa"/>
          </w:tcPr>
          <w:p w:rsidR="00A4447C" w:rsidRDefault="00A4447C"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A4447C" w:rsidRPr="003B0186" w:rsidRDefault="00A4447C" w:rsidP="00052F92">
            <w:pPr>
              <w:rPr>
                <w:sz w:val="18"/>
                <w:szCs w:val="18"/>
              </w:rPr>
            </w:pPr>
            <w:r w:rsidRPr="003B0186">
              <w:rPr>
                <w:sz w:val="18"/>
                <w:szCs w:val="18"/>
              </w:rPr>
              <w:t>Temizlik/Dezenfeksiyon Takip ve Kontrol Formu</w:t>
            </w:r>
          </w:p>
        </w:tc>
      </w:tr>
      <w:tr w:rsidR="00052F92" w:rsidRPr="007D0311" w:rsidTr="009F7E75">
        <w:trPr>
          <w:trHeight w:val="1469"/>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AC2493" w:rsidRDefault="00EC5CA9" w:rsidP="00052F92">
            <w:pPr>
              <w:pStyle w:val="Default"/>
              <w:spacing w:before="131" w:after="200"/>
              <w:rPr>
                <w:rFonts w:asciiTheme="minorHAnsi" w:hAnsiTheme="minorHAnsi" w:cstheme="minorHAnsi"/>
                <w:b/>
                <w:sz w:val="20"/>
                <w:szCs w:val="20"/>
              </w:rPr>
            </w:pPr>
            <w:r w:rsidRPr="00AC2493">
              <w:rPr>
                <w:rFonts w:asciiTheme="minorHAnsi" w:hAnsiTheme="minorHAnsi" w:cstheme="minorHAnsi"/>
                <w:b/>
                <w:sz w:val="20"/>
                <w:szCs w:val="20"/>
              </w:rPr>
              <w:t>Spor Salonları</w:t>
            </w:r>
          </w:p>
        </w:tc>
        <w:tc>
          <w:tcPr>
            <w:tcW w:w="3539" w:type="dxa"/>
          </w:tcPr>
          <w:p w:rsidR="00EC5CA9" w:rsidRDefault="00EC5CA9" w:rsidP="00052F92">
            <w:pPr>
              <w:pStyle w:val="Default"/>
              <w:spacing w:before="131" w:after="200"/>
              <w:rPr>
                <w:rFonts w:asciiTheme="minorHAnsi" w:hAnsiTheme="minorHAnsi" w:cstheme="minorHAnsi"/>
                <w:sz w:val="20"/>
                <w:szCs w:val="20"/>
              </w:rPr>
            </w:pPr>
            <w:r w:rsidRPr="000C7064">
              <w:rPr>
                <w:rFonts w:asciiTheme="minorHAnsi" w:hAnsiTheme="minorHAnsi" w:cstheme="minorHAnsi"/>
                <w:sz w:val="20"/>
                <w:szCs w:val="20"/>
              </w:rPr>
              <w:t>Tem</w:t>
            </w:r>
            <w:r>
              <w:rPr>
                <w:rFonts w:asciiTheme="minorHAnsi" w:hAnsiTheme="minorHAnsi" w:cstheme="minorHAnsi"/>
                <w:sz w:val="20"/>
                <w:szCs w:val="20"/>
              </w:rPr>
              <w:t>izlik/dezenfeksiyon plan</w:t>
            </w:r>
            <w:r w:rsidRPr="000C7064">
              <w:rPr>
                <w:rFonts w:asciiTheme="minorHAnsi" w:hAnsiTheme="minorHAnsi" w:cstheme="minorHAnsi"/>
                <w:sz w:val="20"/>
                <w:szCs w:val="20"/>
              </w:rPr>
              <w:t>larına uygun dü</w:t>
            </w:r>
            <w:r>
              <w:rPr>
                <w:rFonts w:asciiTheme="minorHAnsi" w:hAnsiTheme="minorHAnsi" w:cstheme="minorHAnsi"/>
                <w:sz w:val="20"/>
                <w:szCs w:val="20"/>
              </w:rPr>
              <w:t>zenli olarak temizlik yapılması</w:t>
            </w:r>
            <w:r w:rsidR="00841FEF">
              <w:rPr>
                <w:rFonts w:asciiTheme="minorHAnsi" w:hAnsiTheme="minorHAnsi" w:cstheme="minorHAnsi"/>
                <w:sz w:val="20"/>
                <w:szCs w:val="20"/>
              </w:rPr>
              <w:t xml:space="preserve"> sağlanmalıdır.</w:t>
            </w:r>
          </w:p>
          <w:p w:rsidR="00EC5CA9" w:rsidRPr="007D0311"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Periyodik olarak doğal ortam</w:t>
            </w:r>
            <w:r w:rsidR="00841FEF">
              <w:rPr>
                <w:rFonts w:asciiTheme="minorHAnsi" w:hAnsiTheme="minorHAnsi" w:cstheme="minorHAnsi"/>
                <w:sz w:val="20"/>
                <w:szCs w:val="20"/>
              </w:rPr>
              <w:t xml:space="preserve"> havalandırılması sağlanmalıdır.</w:t>
            </w:r>
          </w:p>
        </w:tc>
        <w:tc>
          <w:tcPr>
            <w:tcW w:w="1360" w:type="dxa"/>
          </w:tcPr>
          <w:p w:rsidR="00EC5CA9" w:rsidRPr="00203CFE" w:rsidRDefault="009F6DE1" w:rsidP="00052F92">
            <w:pPr>
              <w:rPr>
                <w:rFonts w:cstheme="minorHAnsi"/>
                <w:sz w:val="20"/>
                <w:szCs w:val="20"/>
              </w:rPr>
            </w:pPr>
            <w:r>
              <w:rPr>
                <w:rFonts w:cstheme="minorHAnsi"/>
                <w:sz w:val="20"/>
                <w:szCs w:val="20"/>
              </w:rPr>
              <w:t>Sık sık</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333"/>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Default="00EC5CA9" w:rsidP="00052F92">
            <w:pPr>
              <w:pStyle w:val="Default"/>
              <w:spacing w:before="131" w:after="200"/>
              <w:rPr>
                <w:rFonts w:asciiTheme="minorHAnsi" w:hAnsiTheme="minorHAnsi" w:cstheme="minorHAnsi"/>
                <w:sz w:val="20"/>
                <w:szCs w:val="20"/>
              </w:rPr>
            </w:pPr>
            <w:r w:rsidRPr="009547CB">
              <w:rPr>
                <w:rFonts w:asciiTheme="minorHAnsi" w:hAnsiTheme="minorHAnsi" w:cstheme="minorHAnsi"/>
                <w:sz w:val="20"/>
                <w:szCs w:val="20"/>
              </w:rPr>
              <w:t xml:space="preserve">Salon girişleri ve içerisinde uygun yerlere </w:t>
            </w:r>
            <w:r>
              <w:rPr>
                <w:rFonts w:asciiTheme="minorHAnsi" w:hAnsiTheme="minorHAnsi" w:cstheme="minorHAnsi"/>
                <w:sz w:val="20"/>
                <w:szCs w:val="20"/>
              </w:rPr>
              <w:t xml:space="preserve">kişisel hijyenle ilgili afişler </w:t>
            </w:r>
            <w:r w:rsidR="00841FEF">
              <w:rPr>
                <w:rFonts w:asciiTheme="minorHAnsi" w:hAnsiTheme="minorHAnsi" w:cstheme="minorHAnsi"/>
                <w:sz w:val="20"/>
                <w:szCs w:val="20"/>
              </w:rPr>
              <w:t>asılmalıdır.</w:t>
            </w:r>
          </w:p>
          <w:p w:rsidR="00EC5CA9" w:rsidRPr="009547CB"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Girişte</w:t>
            </w:r>
            <w:r w:rsidRPr="005D3DD2">
              <w:rPr>
                <w:rFonts w:asciiTheme="minorHAnsi" w:hAnsiTheme="minorHAnsi" w:cstheme="minorHAnsi"/>
                <w:sz w:val="20"/>
                <w:szCs w:val="20"/>
              </w:rPr>
              <w:t xml:space="preserve"> </w:t>
            </w:r>
            <w:r>
              <w:rPr>
                <w:rFonts w:asciiTheme="minorHAnsi" w:hAnsiTheme="minorHAnsi" w:cstheme="minorHAnsi"/>
                <w:sz w:val="20"/>
                <w:szCs w:val="20"/>
              </w:rPr>
              <w:t>e</w:t>
            </w:r>
            <w:r w:rsidRPr="005D3DD2">
              <w:rPr>
                <w:rFonts w:asciiTheme="minorHAnsi" w:hAnsiTheme="minorHAnsi" w:cstheme="minorHAnsi"/>
                <w:sz w:val="20"/>
                <w:szCs w:val="20"/>
              </w:rPr>
              <w:t>l an</w:t>
            </w:r>
            <w:r>
              <w:rPr>
                <w:rFonts w:asciiTheme="minorHAnsi" w:hAnsiTheme="minorHAnsi" w:cstheme="minorHAnsi"/>
                <w:sz w:val="20"/>
                <w:szCs w:val="20"/>
              </w:rPr>
              <w:t>ti</w:t>
            </w:r>
            <w:r w:rsidRPr="005D3DD2">
              <w:rPr>
                <w:rFonts w:asciiTheme="minorHAnsi" w:hAnsiTheme="minorHAnsi" w:cstheme="minorHAnsi"/>
                <w:sz w:val="20"/>
                <w:szCs w:val="20"/>
              </w:rPr>
              <w:t>septiği</w:t>
            </w:r>
            <w:r>
              <w:rPr>
                <w:rFonts w:asciiTheme="minorHAnsi" w:hAnsiTheme="minorHAnsi" w:cstheme="minorHAnsi"/>
                <w:sz w:val="20"/>
                <w:szCs w:val="20"/>
              </w:rPr>
              <w:t xml:space="preserve"> veya el yıkama lavabosu</w:t>
            </w:r>
            <w:r w:rsidR="00841FEF">
              <w:rPr>
                <w:rFonts w:asciiTheme="minorHAnsi" w:hAnsiTheme="minorHAnsi" w:cstheme="minorHAnsi"/>
                <w:sz w:val="20"/>
                <w:szCs w:val="20"/>
              </w:rPr>
              <w:t xml:space="preserve"> bulundurulmalıdır.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868"/>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750C7" w:rsidRDefault="00EC5CA9" w:rsidP="00052F92">
            <w:pPr>
              <w:pStyle w:val="Default"/>
              <w:spacing w:before="131" w:after="200"/>
              <w:rPr>
                <w:rFonts w:asciiTheme="minorHAnsi" w:hAnsiTheme="minorHAnsi" w:cstheme="minorHAnsi"/>
                <w:sz w:val="20"/>
                <w:szCs w:val="20"/>
              </w:rPr>
            </w:pPr>
            <w:r w:rsidRPr="00346897">
              <w:rPr>
                <w:rFonts w:asciiTheme="minorHAnsi" w:hAnsiTheme="minorHAnsi" w:cstheme="minorHAnsi"/>
                <w:sz w:val="20"/>
                <w:szCs w:val="20"/>
              </w:rPr>
              <w:t>Elle temas etmeden açılabilir-kapanabilir pedallı, sensörlü, vb. atık kumbaraları bulun</w:t>
            </w:r>
            <w:r>
              <w:rPr>
                <w:rFonts w:asciiTheme="minorHAnsi" w:hAnsiTheme="minorHAnsi" w:cstheme="minorHAnsi"/>
                <w:sz w:val="20"/>
                <w:szCs w:val="20"/>
              </w:rPr>
              <w:t>dur</w:t>
            </w:r>
            <w:r w:rsidR="00841FEF">
              <w:rPr>
                <w:rFonts w:asciiTheme="minorHAnsi" w:hAnsiTheme="minorHAnsi" w:cstheme="minorHAnsi"/>
                <w:sz w:val="20"/>
                <w:szCs w:val="20"/>
              </w:rPr>
              <w:t>ulmalıdır.</w:t>
            </w:r>
          </w:p>
        </w:tc>
        <w:tc>
          <w:tcPr>
            <w:tcW w:w="1360" w:type="dxa"/>
          </w:tcPr>
          <w:p w:rsidR="00EC5CA9" w:rsidRPr="00203CFE" w:rsidRDefault="009F6DE1"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pPr>
              <w:pStyle w:val="Default"/>
              <w:spacing w:before="131" w:after="200"/>
              <w:rPr>
                <w:rFonts w:ascii="Calibri" w:eastAsia="Times New Roman" w:hAnsi="Calibri" w:cs="Calibri"/>
                <w:bCs/>
                <w:sz w:val="20"/>
                <w:szCs w:val="20"/>
                <w:lang w:eastAsia="tr-TR"/>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611"/>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Pr="00A55F7E" w:rsidRDefault="00EC5CA9" w:rsidP="00052F92">
            <w:pPr>
              <w:pStyle w:val="Default"/>
              <w:spacing w:before="131" w:after="200"/>
              <w:rPr>
                <w:rFonts w:asciiTheme="minorHAnsi" w:hAnsiTheme="minorHAnsi" w:cstheme="minorHAnsi"/>
                <w:b/>
                <w:sz w:val="20"/>
                <w:szCs w:val="20"/>
              </w:rPr>
            </w:pPr>
            <w:r>
              <w:rPr>
                <w:rFonts w:asciiTheme="minorHAnsi" w:hAnsiTheme="minorHAnsi" w:cstheme="minorHAnsi"/>
                <w:b/>
                <w:sz w:val="20"/>
                <w:szCs w:val="20"/>
              </w:rPr>
              <w:t>Okul Servis Araçları</w:t>
            </w:r>
          </w:p>
        </w:tc>
        <w:tc>
          <w:tcPr>
            <w:tcW w:w="3539" w:type="dxa"/>
          </w:tcPr>
          <w:p w:rsidR="00EC5CA9" w:rsidRPr="007D0311" w:rsidRDefault="00EC5CA9" w:rsidP="00052F92">
            <w:pPr>
              <w:pStyle w:val="Default"/>
              <w:spacing w:before="131" w:after="200"/>
              <w:rPr>
                <w:rFonts w:asciiTheme="minorHAnsi" w:hAnsiTheme="minorHAnsi" w:cstheme="minorHAnsi"/>
                <w:sz w:val="20"/>
                <w:szCs w:val="20"/>
              </w:rPr>
            </w:pPr>
            <w:r w:rsidRPr="00CB7313">
              <w:rPr>
                <w:rFonts w:asciiTheme="minorHAnsi" w:hAnsiTheme="minorHAnsi" w:cstheme="minorHAnsi"/>
                <w:sz w:val="20"/>
                <w:szCs w:val="20"/>
              </w:rPr>
              <w:t>Okul servis araçlarında tem</w:t>
            </w:r>
            <w:r>
              <w:rPr>
                <w:rFonts w:asciiTheme="minorHAnsi" w:hAnsiTheme="minorHAnsi" w:cstheme="minorHAnsi"/>
                <w:sz w:val="20"/>
                <w:szCs w:val="20"/>
              </w:rPr>
              <w:t>izlik</w:t>
            </w:r>
            <w:r w:rsidR="006F2140">
              <w:rPr>
                <w:rFonts w:asciiTheme="minorHAnsi" w:hAnsiTheme="minorHAnsi" w:cstheme="minorHAnsi"/>
                <w:sz w:val="20"/>
                <w:szCs w:val="20"/>
              </w:rPr>
              <w:t xml:space="preserve"> </w:t>
            </w:r>
            <w:r>
              <w:rPr>
                <w:rFonts w:asciiTheme="minorHAnsi" w:hAnsiTheme="minorHAnsi" w:cstheme="minorHAnsi"/>
                <w:sz w:val="20"/>
                <w:szCs w:val="20"/>
              </w:rPr>
              <w:t>/dezenfeksiyon plan</w:t>
            </w:r>
            <w:r w:rsidRPr="00CB7313">
              <w:rPr>
                <w:rFonts w:asciiTheme="minorHAnsi" w:hAnsiTheme="minorHAnsi" w:cstheme="minorHAnsi"/>
                <w:sz w:val="20"/>
                <w:szCs w:val="20"/>
              </w:rPr>
              <w:t>larına uygun düzenli olarak temi</w:t>
            </w:r>
            <w:r w:rsidR="00081D59">
              <w:rPr>
                <w:rFonts w:asciiTheme="minorHAnsi" w:hAnsiTheme="minorHAnsi" w:cstheme="minorHAnsi"/>
                <w:sz w:val="20"/>
                <w:szCs w:val="20"/>
              </w:rPr>
              <w:t>zlik ve dezenfeksiyon yapılmalıdır</w:t>
            </w:r>
            <w:r w:rsidRPr="00CB7313">
              <w:rPr>
                <w:rFonts w:asciiTheme="minorHAnsi" w:hAnsiTheme="minorHAnsi" w:cstheme="minorHAnsi"/>
                <w:sz w:val="20"/>
                <w:szCs w:val="20"/>
              </w:rPr>
              <w:t xml:space="preserve"> tekstil malzemelerinin, ortak temas noktaları ve malzemelerin daha sık t</w:t>
            </w:r>
            <w:r w:rsidR="00081D59">
              <w:rPr>
                <w:rFonts w:asciiTheme="minorHAnsi" w:hAnsiTheme="minorHAnsi" w:cstheme="minorHAnsi"/>
                <w:sz w:val="20"/>
                <w:szCs w:val="20"/>
              </w:rPr>
              <w:t>emizlenmesi sağlanmalıdır.</w:t>
            </w:r>
          </w:p>
        </w:tc>
        <w:tc>
          <w:tcPr>
            <w:tcW w:w="1360" w:type="dxa"/>
          </w:tcPr>
          <w:p w:rsidR="00EC5CA9" w:rsidRPr="00203CFE" w:rsidRDefault="006751EF" w:rsidP="00052F92">
            <w:pPr>
              <w:rPr>
                <w:rFonts w:cstheme="minorHAnsi"/>
                <w:sz w:val="20"/>
                <w:szCs w:val="20"/>
              </w:rPr>
            </w:pPr>
            <w:r>
              <w:rPr>
                <w:rFonts w:cstheme="minorHAnsi"/>
                <w:sz w:val="20"/>
                <w:szCs w:val="20"/>
              </w:rPr>
              <w:t>Her kullanımdan sonra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Pr="00CB7313" w:rsidRDefault="00EC5CA9" w:rsidP="00052F92">
            <w:pPr>
              <w:pStyle w:val="Default"/>
              <w:spacing w:before="131" w:after="200"/>
              <w:rPr>
                <w:rFonts w:asciiTheme="minorHAnsi" w:hAnsiTheme="minorHAnsi" w:cstheme="minorHAnsi"/>
                <w:sz w:val="20"/>
                <w:szCs w:val="20"/>
              </w:rPr>
            </w:pPr>
            <w:r w:rsidRPr="00676AF9">
              <w:rPr>
                <w:rFonts w:asciiTheme="minorHAnsi" w:hAnsiTheme="minorHAnsi"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41"/>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A2D9A" w:rsidRDefault="00EC5CA9" w:rsidP="00052F92">
            <w:pPr>
              <w:pStyle w:val="Default"/>
              <w:spacing w:before="131" w:after="200"/>
              <w:rPr>
                <w:rFonts w:asciiTheme="minorHAnsi" w:hAnsiTheme="minorHAnsi" w:cstheme="minorHAnsi"/>
                <w:sz w:val="20"/>
                <w:szCs w:val="20"/>
              </w:rPr>
            </w:pPr>
            <w:r>
              <w:rPr>
                <w:rFonts w:asciiTheme="minorHAnsi" w:hAnsiTheme="minorHAnsi" w:cstheme="minorHAnsi"/>
                <w:sz w:val="20"/>
                <w:szCs w:val="20"/>
              </w:rPr>
              <w:t xml:space="preserve">Enfeksiyon riski bulunması halinde öğrencilerin servise </w:t>
            </w:r>
            <w:r w:rsidR="00081D59">
              <w:rPr>
                <w:rFonts w:asciiTheme="minorHAnsi" w:hAnsiTheme="minorHAnsi" w:cstheme="minorHAnsi"/>
                <w:sz w:val="20"/>
                <w:szCs w:val="20"/>
              </w:rPr>
              <w:t>alınmamalıdır. Velilere bilgi verilmelidir.</w:t>
            </w:r>
          </w:p>
        </w:tc>
        <w:tc>
          <w:tcPr>
            <w:tcW w:w="1360" w:type="dxa"/>
          </w:tcPr>
          <w:p w:rsidR="00EC5CA9" w:rsidRPr="00203CFE" w:rsidRDefault="006751EF"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2419"/>
        </w:trPr>
        <w:tc>
          <w:tcPr>
            <w:tcW w:w="1220" w:type="dxa"/>
            <w:vMerge w:val="restart"/>
          </w:tcPr>
          <w:p w:rsidR="00EC5CA9" w:rsidRDefault="00EC5CA9" w:rsidP="00052F92">
            <w:pPr>
              <w:pStyle w:val="Default"/>
              <w:spacing w:before="131" w:after="200"/>
              <w:rPr>
                <w:rFonts w:asciiTheme="minorHAnsi" w:hAnsiTheme="minorHAnsi" w:cstheme="minorHAnsi"/>
                <w:b/>
                <w:sz w:val="20"/>
                <w:szCs w:val="20"/>
              </w:rPr>
            </w:pPr>
          </w:p>
          <w:p w:rsidR="00EC5CA9" w:rsidRDefault="00EC5CA9" w:rsidP="00052F92">
            <w:pPr>
              <w:pStyle w:val="Default"/>
              <w:spacing w:before="131" w:after="200"/>
              <w:rPr>
                <w:rFonts w:asciiTheme="minorHAnsi" w:hAnsiTheme="minorHAnsi" w:cstheme="minorHAnsi"/>
                <w:b/>
                <w:sz w:val="20"/>
                <w:szCs w:val="20"/>
              </w:rPr>
            </w:pPr>
          </w:p>
          <w:p w:rsidR="00EC5CA9" w:rsidRPr="00A55F7E" w:rsidRDefault="00EC5CA9" w:rsidP="00052F92">
            <w:pPr>
              <w:pStyle w:val="Default"/>
              <w:spacing w:before="131" w:after="200"/>
              <w:rPr>
                <w:rFonts w:asciiTheme="minorHAnsi" w:hAnsiTheme="minorHAnsi" w:cstheme="minorHAnsi"/>
                <w:b/>
                <w:sz w:val="20"/>
                <w:szCs w:val="20"/>
              </w:rPr>
            </w:pPr>
            <w:r w:rsidRPr="00A55F7E">
              <w:rPr>
                <w:rFonts w:asciiTheme="minorHAnsi" w:hAnsiTheme="minorHAnsi" w:cstheme="minorHAnsi"/>
                <w:b/>
                <w:sz w:val="20"/>
                <w:szCs w:val="20"/>
              </w:rPr>
              <w:t>Teknik Hizmetler</w:t>
            </w:r>
          </w:p>
        </w:tc>
        <w:tc>
          <w:tcPr>
            <w:tcW w:w="3539" w:type="dxa"/>
          </w:tcPr>
          <w:p w:rsidR="00EC5CA9" w:rsidRPr="006A2D9A" w:rsidRDefault="00EC5CA9" w:rsidP="006F2140">
            <w:pPr>
              <w:pStyle w:val="Default"/>
              <w:spacing w:before="131" w:after="200"/>
              <w:rPr>
                <w:rFonts w:asciiTheme="minorHAnsi" w:hAnsiTheme="minorHAnsi" w:cstheme="minorHAnsi"/>
                <w:color w:val="auto"/>
                <w:sz w:val="20"/>
                <w:szCs w:val="20"/>
              </w:rPr>
            </w:pPr>
            <w:r w:rsidRPr="006A2D9A">
              <w:rPr>
                <w:rFonts w:asciiTheme="minorHAnsi" w:hAnsiTheme="minorHAnsi" w:cstheme="minorHAnsi"/>
                <w:color w:val="auto"/>
                <w:sz w:val="20"/>
                <w:szCs w:val="20"/>
              </w:rPr>
              <w:t>Kuruluştaki tüm tesisat, donanım, makine ve ekipmanların (enerji, ısıtma, havalandırma, iklimlendirme ekipmanları, bulaşık, çamaşır makineleri, buzdolapları, asansörler vb.) bakım ve temizlik planına uygun ve periyodik olarak kontrolleri</w:t>
            </w:r>
            <w:r>
              <w:rPr>
                <w:rFonts w:asciiTheme="minorHAnsi" w:hAnsiTheme="minorHAnsi" w:cstheme="minorHAnsi"/>
                <w:color w:val="auto"/>
                <w:sz w:val="20"/>
                <w:szCs w:val="20"/>
              </w:rPr>
              <w:t xml:space="preserve"> eğitimli ve yetkili kişi ve kuruluşlarca yaptırılması </w:t>
            </w:r>
            <w:r w:rsidR="00165BEE">
              <w:rPr>
                <w:rFonts w:asciiTheme="minorHAnsi" w:hAnsiTheme="minorHAnsi" w:cstheme="minorHAnsi"/>
                <w:color w:val="auto"/>
                <w:sz w:val="20"/>
                <w:szCs w:val="20"/>
              </w:rPr>
              <w:t xml:space="preserve"> sağlanmalıdır.</w:t>
            </w:r>
            <w:r w:rsidRPr="006A2D9A">
              <w:rPr>
                <w:rFonts w:asciiTheme="minorHAnsi" w:hAnsiTheme="minorHAnsi" w:cstheme="minorHAnsi"/>
                <w:color w:val="auto"/>
                <w:sz w:val="20"/>
                <w:szCs w:val="20"/>
              </w:rPr>
              <w:t xml:space="preserve"> Bakım ve tem</w:t>
            </w:r>
            <w:r w:rsidR="00165BEE">
              <w:rPr>
                <w:rFonts w:asciiTheme="minorHAnsi" w:hAnsiTheme="minorHAnsi" w:cstheme="minorHAnsi"/>
                <w:color w:val="auto"/>
                <w:sz w:val="20"/>
                <w:szCs w:val="20"/>
              </w:rPr>
              <w:t>izlik kayıtları dosyalanmalıdır.</w:t>
            </w:r>
          </w:p>
        </w:tc>
        <w:tc>
          <w:tcPr>
            <w:tcW w:w="1360" w:type="dxa"/>
          </w:tcPr>
          <w:p w:rsidR="00EC5CA9" w:rsidRPr="00203CFE" w:rsidRDefault="006751EF" w:rsidP="00052F92">
            <w:pPr>
              <w:rPr>
                <w:rFonts w:cstheme="minorHAnsi"/>
                <w:sz w:val="20"/>
                <w:szCs w:val="20"/>
              </w:rPr>
            </w:pPr>
            <w:r>
              <w:rPr>
                <w:rFonts w:cstheme="minorHAnsi"/>
                <w:sz w:val="20"/>
                <w:szCs w:val="20"/>
              </w:rPr>
              <w:t>Üretici firmanın belirlediği aralıklarla</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915"/>
        </w:trPr>
        <w:tc>
          <w:tcPr>
            <w:tcW w:w="1220" w:type="dxa"/>
            <w:vMerge/>
          </w:tcPr>
          <w:p w:rsidR="00EC5CA9" w:rsidRPr="007D0311" w:rsidRDefault="00EC5CA9" w:rsidP="00052F92">
            <w:pPr>
              <w:pStyle w:val="Default"/>
              <w:spacing w:before="131" w:after="200"/>
              <w:rPr>
                <w:rFonts w:asciiTheme="minorHAnsi" w:hAnsiTheme="minorHAnsi" w:cstheme="minorHAnsi"/>
                <w:sz w:val="20"/>
                <w:szCs w:val="20"/>
              </w:rPr>
            </w:pPr>
          </w:p>
        </w:tc>
        <w:tc>
          <w:tcPr>
            <w:tcW w:w="3539" w:type="dxa"/>
          </w:tcPr>
          <w:p w:rsidR="00EC5CA9" w:rsidRPr="006A2D9A" w:rsidRDefault="00EC5CA9" w:rsidP="00052F92">
            <w:pPr>
              <w:pStyle w:val="Default"/>
              <w:spacing w:before="131" w:after="200"/>
              <w:rPr>
                <w:rFonts w:asciiTheme="minorHAnsi" w:hAnsiTheme="minorHAnsi" w:cstheme="minorHAnsi"/>
                <w:color w:val="auto"/>
                <w:sz w:val="20"/>
                <w:szCs w:val="20"/>
              </w:rPr>
            </w:pPr>
            <w:r w:rsidRPr="006A2D9A">
              <w:rPr>
                <w:rFonts w:asciiTheme="minorHAnsi" w:hAnsiTheme="minorHAnsi" w:cstheme="minorHAnsi"/>
                <w:color w:val="auto"/>
                <w:sz w:val="20"/>
                <w:szCs w:val="20"/>
              </w:rPr>
              <w:t xml:space="preserve">Teknik hizmetlerin, dışarıdan temin edildiği durumlarda kuruluşun tüm hijyen ve sanitasyon kurallarına uyum göstermesi </w:t>
            </w:r>
            <w:r w:rsidR="00165BEE">
              <w:rPr>
                <w:rFonts w:asciiTheme="minorHAnsi" w:hAnsiTheme="minorHAnsi" w:cstheme="minorHAnsi"/>
                <w:color w:val="auto"/>
                <w:sz w:val="20"/>
                <w:szCs w:val="20"/>
              </w:rPr>
              <w:t>sağlanmalıdır.</w:t>
            </w:r>
          </w:p>
        </w:tc>
        <w:tc>
          <w:tcPr>
            <w:tcW w:w="1360" w:type="dxa"/>
          </w:tcPr>
          <w:p w:rsidR="00EC5CA9" w:rsidRPr="00203CFE" w:rsidRDefault="006751EF"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r w:rsidR="00052F92" w:rsidRPr="007D0311" w:rsidTr="009F7E75">
        <w:trPr>
          <w:trHeight w:val="1167"/>
        </w:trPr>
        <w:tc>
          <w:tcPr>
            <w:tcW w:w="1220" w:type="dxa"/>
          </w:tcPr>
          <w:p w:rsidR="00EC5CA9" w:rsidRPr="00A55F7E" w:rsidRDefault="00EC5CA9" w:rsidP="00052F92">
            <w:pPr>
              <w:pStyle w:val="Default"/>
              <w:spacing w:before="131" w:after="200"/>
              <w:rPr>
                <w:rFonts w:asciiTheme="minorHAnsi" w:hAnsiTheme="minorHAnsi" w:cstheme="minorHAnsi"/>
                <w:b/>
                <w:sz w:val="20"/>
                <w:szCs w:val="20"/>
              </w:rPr>
            </w:pPr>
            <w:r w:rsidRPr="00A55F7E">
              <w:rPr>
                <w:rFonts w:asciiTheme="minorHAnsi" w:hAnsiTheme="minorHAnsi" w:cstheme="minorHAnsi"/>
                <w:b/>
                <w:sz w:val="20"/>
                <w:szCs w:val="20"/>
              </w:rPr>
              <w:t>Diğer Kullanım Alanları (Arşiv, Sığınak, malzeme Deposu vb.)</w:t>
            </w:r>
          </w:p>
        </w:tc>
        <w:tc>
          <w:tcPr>
            <w:tcW w:w="3539" w:type="dxa"/>
          </w:tcPr>
          <w:p w:rsidR="00EC5CA9" w:rsidRPr="006A2D9A" w:rsidRDefault="00EC5CA9" w:rsidP="00052F92">
            <w:pPr>
              <w:pStyle w:val="Default"/>
              <w:spacing w:before="131" w:after="200"/>
              <w:rPr>
                <w:rFonts w:asciiTheme="minorHAnsi" w:hAnsiTheme="minorHAnsi" w:cstheme="minorHAnsi"/>
                <w:color w:val="auto"/>
                <w:sz w:val="20"/>
                <w:szCs w:val="20"/>
              </w:rPr>
            </w:pPr>
            <w:r w:rsidRPr="006A2D9A">
              <w:rPr>
                <w:rFonts w:asciiTheme="minorHAnsi" w:hAnsiTheme="minorHAnsi" w:cstheme="minorHAnsi"/>
                <w:color w:val="auto"/>
                <w:sz w:val="20"/>
                <w:szCs w:val="20"/>
              </w:rPr>
              <w:t xml:space="preserve">Kuruluşta yer alan diğer kullanım alanlarının, genel hijyen ve </w:t>
            </w:r>
            <w:r>
              <w:rPr>
                <w:rFonts w:asciiTheme="minorHAnsi" w:hAnsiTheme="minorHAnsi" w:cstheme="minorHAnsi"/>
                <w:color w:val="auto"/>
                <w:sz w:val="20"/>
                <w:szCs w:val="20"/>
              </w:rPr>
              <w:t>enfeksiyon risk yönetim ilkelerine uygun</w:t>
            </w:r>
            <w:r w:rsidRPr="006A2D9A">
              <w:rPr>
                <w:rFonts w:asciiTheme="minorHAnsi" w:hAnsiTheme="minorHAnsi" w:cstheme="minorHAnsi"/>
                <w:color w:val="auto"/>
                <w:sz w:val="20"/>
                <w:szCs w:val="20"/>
              </w:rPr>
              <w:t xml:space="preserve"> kapasite kullanım, temizlik ve dezenfeksiyon, uygun KKD kullanımı vb. şartları kon</w:t>
            </w:r>
            <w:r w:rsidR="00165BEE">
              <w:rPr>
                <w:rFonts w:asciiTheme="minorHAnsi" w:hAnsiTheme="minorHAnsi" w:cstheme="minorHAnsi"/>
                <w:color w:val="auto"/>
                <w:sz w:val="20"/>
                <w:szCs w:val="20"/>
              </w:rPr>
              <w:t xml:space="preserve">usunda uygulamalar </w:t>
            </w:r>
            <w:proofErr w:type="spellStart"/>
            <w:r w:rsidR="00165BEE">
              <w:rPr>
                <w:rFonts w:asciiTheme="minorHAnsi" w:hAnsiTheme="minorHAnsi" w:cstheme="minorHAnsi"/>
                <w:color w:val="auto"/>
                <w:sz w:val="20"/>
                <w:szCs w:val="20"/>
              </w:rPr>
              <w:t>planması</w:t>
            </w:r>
            <w:proofErr w:type="spellEnd"/>
            <w:r w:rsidR="00165BEE">
              <w:rPr>
                <w:rFonts w:asciiTheme="minorHAnsi" w:hAnsiTheme="minorHAnsi" w:cstheme="minorHAnsi"/>
                <w:color w:val="auto"/>
                <w:sz w:val="20"/>
                <w:szCs w:val="20"/>
              </w:rPr>
              <w:t xml:space="preserve"> sür</w:t>
            </w:r>
            <w:r w:rsidR="006751EF">
              <w:rPr>
                <w:rFonts w:asciiTheme="minorHAnsi" w:hAnsiTheme="minorHAnsi" w:cstheme="minorHAnsi"/>
                <w:color w:val="auto"/>
                <w:sz w:val="20"/>
                <w:szCs w:val="20"/>
              </w:rPr>
              <w:t>d</w:t>
            </w:r>
            <w:r w:rsidR="00165BEE">
              <w:rPr>
                <w:rFonts w:asciiTheme="minorHAnsi" w:hAnsiTheme="minorHAnsi" w:cstheme="minorHAnsi"/>
                <w:color w:val="auto"/>
                <w:sz w:val="20"/>
                <w:szCs w:val="20"/>
              </w:rPr>
              <w:t>ü</w:t>
            </w:r>
            <w:r w:rsidR="006751EF">
              <w:rPr>
                <w:rFonts w:asciiTheme="minorHAnsi" w:hAnsiTheme="minorHAnsi" w:cstheme="minorHAnsi"/>
                <w:color w:val="auto"/>
                <w:sz w:val="20"/>
                <w:szCs w:val="20"/>
              </w:rPr>
              <w:t>rü</w:t>
            </w:r>
            <w:r w:rsidR="00165BEE">
              <w:rPr>
                <w:rFonts w:asciiTheme="minorHAnsi" w:hAnsiTheme="minorHAnsi" w:cstheme="minorHAnsi"/>
                <w:color w:val="auto"/>
                <w:sz w:val="20"/>
                <w:szCs w:val="20"/>
              </w:rPr>
              <w:t xml:space="preserve">lmesi ve kontrolü gerçekleştirilmedir. </w:t>
            </w:r>
          </w:p>
        </w:tc>
        <w:tc>
          <w:tcPr>
            <w:tcW w:w="1360" w:type="dxa"/>
          </w:tcPr>
          <w:p w:rsidR="00EC5CA9" w:rsidRPr="00203CFE" w:rsidRDefault="006751EF" w:rsidP="00052F92">
            <w:pPr>
              <w:rPr>
                <w:rFonts w:cstheme="minorHAnsi"/>
                <w:sz w:val="20"/>
                <w:szCs w:val="20"/>
              </w:rPr>
            </w:pPr>
            <w:r>
              <w:rPr>
                <w:rFonts w:cstheme="minorHAnsi"/>
                <w:sz w:val="20"/>
                <w:szCs w:val="20"/>
              </w:rPr>
              <w:t>Sürekli</w:t>
            </w:r>
          </w:p>
        </w:tc>
        <w:tc>
          <w:tcPr>
            <w:tcW w:w="1225" w:type="dxa"/>
          </w:tcPr>
          <w:p w:rsidR="00EC5CA9" w:rsidRDefault="00EC5CA9" w:rsidP="00052F92">
            <w:r w:rsidRPr="00203CFE">
              <w:rPr>
                <w:rFonts w:cstheme="minorHAnsi"/>
                <w:sz w:val="20"/>
                <w:szCs w:val="20"/>
              </w:rPr>
              <w:t>Temizlik Personeli</w:t>
            </w:r>
          </w:p>
        </w:tc>
        <w:tc>
          <w:tcPr>
            <w:tcW w:w="1225" w:type="dxa"/>
          </w:tcPr>
          <w:p w:rsidR="00EC5CA9" w:rsidRDefault="00EC5CA9" w:rsidP="00052F92">
            <w:r w:rsidRPr="00F775DC">
              <w:rPr>
                <w:rFonts w:cstheme="minorHAnsi"/>
                <w:sz w:val="16"/>
                <w:szCs w:val="16"/>
              </w:rPr>
              <w:t>Nöbetçi Öğretmen / Nöbetçi İdareci</w:t>
            </w:r>
          </w:p>
        </w:tc>
        <w:tc>
          <w:tcPr>
            <w:tcW w:w="2069" w:type="dxa"/>
          </w:tcPr>
          <w:p w:rsidR="00EC5CA9" w:rsidRPr="003B0186" w:rsidRDefault="00EC5CA9" w:rsidP="00052F92">
            <w:pPr>
              <w:rPr>
                <w:sz w:val="18"/>
                <w:szCs w:val="18"/>
              </w:rPr>
            </w:pPr>
            <w:r w:rsidRPr="003B0186">
              <w:rPr>
                <w:sz w:val="18"/>
                <w:szCs w:val="18"/>
              </w:rPr>
              <w:t>Temizlik/Dezenfeksiyon Takip ve Kontrol Formu</w:t>
            </w:r>
          </w:p>
        </w:tc>
      </w:tr>
    </w:tbl>
    <w:p w:rsidR="006F2140" w:rsidRPr="006F2140" w:rsidRDefault="00522981" w:rsidP="00052F92">
      <w:pPr>
        <w:rPr>
          <w:b/>
        </w:rPr>
      </w:pPr>
      <w:r w:rsidRPr="00FF4AD6">
        <w:rPr>
          <w:b/>
        </w:rPr>
        <w:t xml:space="preserve">Not: </w:t>
      </w:r>
      <w:r w:rsidR="00D01388" w:rsidRPr="00FF4AD6">
        <w:rPr>
          <w:b/>
        </w:rPr>
        <w:t>O</w:t>
      </w:r>
      <w:r w:rsidR="00FF4AD6" w:rsidRPr="00FF4AD6">
        <w:rPr>
          <w:b/>
        </w:rPr>
        <w:t xml:space="preserve">kulda bulunmayan birim/bölümler </w:t>
      </w:r>
      <w:r w:rsidR="0054162C" w:rsidRPr="00FF4AD6">
        <w:rPr>
          <w:b/>
        </w:rPr>
        <w:t xml:space="preserve"> formdan çıkartılacaktır.</w:t>
      </w:r>
    </w:p>
    <w:p w:rsidR="00EE1941" w:rsidRDefault="00EE1941" w:rsidP="00EE1941">
      <w:r>
        <w:t>Planı hazırlayan</w:t>
      </w:r>
      <w:r>
        <w:tab/>
      </w:r>
      <w:r>
        <w:tab/>
      </w:r>
      <w:r>
        <w:tab/>
      </w:r>
      <w:r>
        <w:tab/>
      </w:r>
      <w:r>
        <w:tab/>
      </w:r>
      <w:r>
        <w:tab/>
      </w:r>
      <w:r>
        <w:tab/>
      </w:r>
      <w:r>
        <w:tab/>
        <w:t xml:space="preserve">                             Süleyman CİN</w:t>
      </w:r>
    </w:p>
    <w:p w:rsidR="00EE1941" w:rsidRDefault="00EE1941" w:rsidP="00EE1941">
      <w:r>
        <w:t>Hakan KARA</w:t>
      </w:r>
      <w:r>
        <w:tab/>
      </w:r>
      <w:r>
        <w:tab/>
      </w:r>
      <w:r>
        <w:tab/>
      </w:r>
      <w:r>
        <w:tab/>
      </w:r>
      <w:r>
        <w:tab/>
      </w:r>
      <w:r>
        <w:tab/>
        <w:t xml:space="preserve">                        </w:t>
      </w:r>
      <w:r>
        <w:tab/>
      </w:r>
      <w:r>
        <w:tab/>
      </w:r>
      <w:r>
        <w:tab/>
        <w:t>Okul MÜDÜRÜ</w:t>
      </w:r>
    </w:p>
    <w:p w:rsidR="00EE1941" w:rsidRDefault="00EE1941" w:rsidP="00EE1941">
      <w:r>
        <w:t>MÜDÜR YARDIMCISI</w:t>
      </w:r>
      <w:r>
        <w:tab/>
      </w:r>
      <w:r>
        <w:tab/>
        <w:t xml:space="preserve">                                                                                               (Adı, Soyadı, İmza)</w:t>
      </w:r>
    </w:p>
    <w:p w:rsidR="00EE1941" w:rsidRPr="00E61130" w:rsidRDefault="00EE1941" w:rsidP="00EE1941">
      <w:r>
        <w:t xml:space="preserve">(Adı, </w:t>
      </w:r>
      <w:proofErr w:type="spellStart"/>
      <w:r>
        <w:t>Soyadı,Görevi</w:t>
      </w:r>
      <w:proofErr w:type="spellEnd"/>
      <w:r>
        <w:t>, İmza)</w:t>
      </w:r>
    </w:p>
    <w:p w:rsidR="00B51147" w:rsidRDefault="00B51147" w:rsidP="00EE1941"/>
    <w:p w:rsidR="000E7DC6" w:rsidRDefault="000E7DC6" w:rsidP="000E5950">
      <w:pPr>
        <w:tabs>
          <w:tab w:val="left" w:pos="2400"/>
        </w:tabs>
      </w:pPr>
    </w:p>
    <w:p w:rsidR="00184A6A" w:rsidRDefault="00184A6A" w:rsidP="000E5950">
      <w:pPr>
        <w:tabs>
          <w:tab w:val="left" w:pos="2400"/>
        </w:tabs>
      </w:pPr>
    </w:p>
    <w:p w:rsidR="00184A6A" w:rsidRDefault="00184A6A" w:rsidP="000E5950">
      <w:pPr>
        <w:tabs>
          <w:tab w:val="left" w:pos="2400"/>
        </w:tabs>
      </w:pPr>
    </w:p>
    <w:p w:rsidR="00184A6A" w:rsidRDefault="00184A6A" w:rsidP="000E5950">
      <w:pPr>
        <w:tabs>
          <w:tab w:val="left" w:pos="2400"/>
        </w:tabs>
        <w:sectPr w:rsidR="00184A6A" w:rsidSect="00E61130">
          <w:headerReference w:type="default" r:id="rId7"/>
          <w:footerReference w:type="default" r:id="rId8"/>
          <w:pgSz w:w="11906" w:h="16838"/>
          <w:pgMar w:top="640" w:right="567" w:bottom="567" w:left="851" w:header="568" w:footer="404" w:gutter="0"/>
          <w:cols w:space="708"/>
          <w:docGrid w:linePitch="360"/>
        </w:sectPr>
      </w:pPr>
    </w:p>
    <w:p w:rsidR="0091705C" w:rsidRDefault="0091705C" w:rsidP="0091705C">
      <w:pPr>
        <w:jc w:val="center"/>
        <w:rPr>
          <w:b/>
        </w:rPr>
      </w:pPr>
      <w:r>
        <w:rPr>
          <w:b/>
        </w:rPr>
        <w:lastRenderedPageBreak/>
        <w:t>ATIK YÖNETİMİ TALİMATI</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 xml:space="preserve">Maske, eldiven benzeri atıklar bina girişlerinden itibaren koridorlarda uygun mesafe aralıklarındaki </w:t>
      </w:r>
      <w:r w:rsidRPr="005D68CB">
        <w:rPr>
          <w:rFonts w:cstheme="minorHAnsi"/>
          <w:b/>
          <w:i/>
          <w:color w:val="000000"/>
        </w:rPr>
        <w:t>“maske, eldiven v</w:t>
      </w:r>
      <w:r>
        <w:rPr>
          <w:rFonts w:cstheme="minorHAnsi"/>
          <w:b/>
          <w:i/>
          <w:color w:val="000000"/>
        </w:rPr>
        <w:t xml:space="preserve">b. atık” </w:t>
      </w:r>
      <w:r w:rsidRPr="001E47F4">
        <w:rPr>
          <w:rFonts w:cstheme="minorHAnsi"/>
          <w:color w:val="000000"/>
        </w:rPr>
        <w:t xml:space="preserve">yazan kapaklı ve torba içeren biriktirme </w:t>
      </w:r>
      <w:proofErr w:type="gramStart"/>
      <w:r w:rsidRPr="001E47F4">
        <w:rPr>
          <w:rFonts w:cstheme="minorHAnsi"/>
          <w:color w:val="000000"/>
        </w:rPr>
        <w:t>ekipmanına</w:t>
      </w:r>
      <w:proofErr w:type="gramEnd"/>
      <w:r w:rsidRPr="001E47F4">
        <w:rPr>
          <w:rFonts w:cstheme="minorHAnsi"/>
          <w:color w:val="000000"/>
        </w:rPr>
        <w:t xml:space="preserve"> koyulacaktır. </w:t>
      </w:r>
      <w:r>
        <w:rPr>
          <w:rFonts w:cstheme="minorHAnsi"/>
          <w:color w:val="000000"/>
        </w:rPr>
        <w:t xml:space="preserve"> Bu tür atıkların diğer çöp kutularına atılmaması sağlanacaktır.</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Torbaların dörtte üçü dolduktan sonra ağızları sıkı bir şekilde kapatılarak ikinci bir torbaya alın</w:t>
      </w:r>
      <w:r>
        <w:rPr>
          <w:rFonts w:cstheme="minorHAnsi"/>
          <w:color w:val="000000"/>
        </w:rPr>
        <w:t>acak</w:t>
      </w:r>
      <w:r w:rsidRPr="001E47F4">
        <w:rPr>
          <w:rFonts w:cstheme="minorHAnsi"/>
          <w:color w:val="000000"/>
        </w:rPr>
        <w:t xml:space="preserve"> ve geçici depolama alanına götürül</w:t>
      </w:r>
      <w:r>
        <w:rPr>
          <w:rFonts w:cstheme="minorHAnsi"/>
          <w:color w:val="000000"/>
        </w:rPr>
        <w:t>ecektir.</w:t>
      </w:r>
      <w:r w:rsidRPr="001E47F4">
        <w:rPr>
          <w:rFonts w:cstheme="minorHAnsi"/>
          <w:color w:val="000000"/>
        </w:rPr>
        <w:t xml:space="preserve"> </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Geçici depolama alanı kullanımından ve gıda malzemelerinden uzak ve kapalı ol</w:t>
      </w:r>
      <w:r>
        <w:rPr>
          <w:rFonts w:cstheme="minorHAnsi"/>
          <w:color w:val="000000"/>
        </w:rPr>
        <w:t>arak tutulacaktır.</w:t>
      </w:r>
      <w:r w:rsidRPr="001E47F4">
        <w:rPr>
          <w:rFonts w:cstheme="minorHAnsi"/>
          <w:color w:val="000000"/>
        </w:rPr>
        <w:t xml:space="preserve"> </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 xml:space="preserve">Geçici depolama alanındaki atıklar </w:t>
      </w:r>
      <w:r>
        <w:rPr>
          <w:rFonts w:cstheme="minorHAnsi"/>
          <w:color w:val="000000"/>
        </w:rPr>
        <w:t xml:space="preserve">en az </w:t>
      </w:r>
      <w:r w:rsidRPr="001E47F4">
        <w:rPr>
          <w:rFonts w:cstheme="minorHAnsi"/>
          <w:color w:val="000000"/>
        </w:rPr>
        <w:t>72 saat bekletil</w:t>
      </w:r>
      <w:r>
        <w:rPr>
          <w:rFonts w:cstheme="minorHAnsi"/>
          <w:color w:val="000000"/>
        </w:rPr>
        <w:t>ecek</w:t>
      </w:r>
      <w:r w:rsidRPr="001E47F4">
        <w:rPr>
          <w:rFonts w:cstheme="minorHAnsi"/>
          <w:color w:val="000000"/>
        </w:rPr>
        <w:t xml:space="preserve"> ve evsel atık kapsamında (diğer atık) belediyeye teslim edil</w:t>
      </w:r>
      <w:r>
        <w:rPr>
          <w:rFonts w:cstheme="minorHAnsi"/>
          <w:color w:val="000000"/>
        </w:rPr>
        <w:t>ecektir.</w:t>
      </w:r>
      <w:r w:rsidRPr="001E47F4">
        <w:rPr>
          <w:rFonts w:cstheme="minorHAnsi"/>
          <w:color w:val="000000"/>
        </w:rPr>
        <w:t xml:space="preserve"> </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Belediyelerin bu konudaki</w:t>
      </w:r>
      <w:r>
        <w:rPr>
          <w:rFonts w:cstheme="minorHAnsi"/>
          <w:color w:val="000000"/>
        </w:rPr>
        <w:t xml:space="preserve"> ilave</w:t>
      </w:r>
      <w:r w:rsidRPr="001E47F4">
        <w:rPr>
          <w:rFonts w:cstheme="minorHAnsi"/>
          <w:color w:val="000000"/>
        </w:rPr>
        <w:t xml:space="preserve"> duyuru ve talimatlarına uyul</w:t>
      </w:r>
      <w:r>
        <w:rPr>
          <w:rFonts w:cstheme="minorHAnsi"/>
          <w:color w:val="000000"/>
        </w:rPr>
        <w:t>acaktır.</w:t>
      </w:r>
      <w:r w:rsidRPr="001E47F4">
        <w:rPr>
          <w:rFonts w:cstheme="minorHAnsi"/>
          <w:color w:val="000000"/>
        </w:rPr>
        <w:t xml:space="preserve"> </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 xml:space="preserve">Atık biriktirme, toplama, taşıma ve depolama işlemlerinde kullanılan </w:t>
      </w:r>
      <w:proofErr w:type="gramStart"/>
      <w:r w:rsidRPr="001E47F4">
        <w:rPr>
          <w:rFonts w:cstheme="minorHAnsi"/>
          <w:color w:val="000000"/>
        </w:rPr>
        <w:t>ekipmanlar</w:t>
      </w:r>
      <w:proofErr w:type="gramEnd"/>
      <w:r w:rsidRPr="001E47F4">
        <w:rPr>
          <w:rFonts w:cstheme="minorHAnsi"/>
          <w:color w:val="000000"/>
        </w:rPr>
        <w:t xml:space="preserve"> ve bu ekipmanların bulunduğu alanların her bir atık boşaltımı sonrası temizliği/hijyeni sağlan</w:t>
      </w:r>
      <w:r>
        <w:rPr>
          <w:rFonts w:cstheme="minorHAnsi"/>
          <w:color w:val="000000"/>
        </w:rPr>
        <w:t>acaktır. B</w:t>
      </w:r>
      <w:r w:rsidRPr="001E47F4">
        <w:rPr>
          <w:rFonts w:cstheme="minorHAnsi"/>
          <w:color w:val="000000"/>
        </w:rPr>
        <w:t xml:space="preserve">u </w:t>
      </w:r>
      <w:proofErr w:type="gramStart"/>
      <w:r w:rsidRPr="001E47F4">
        <w:rPr>
          <w:rFonts w:cstheme="minorHAnsi"/>
          <w:color w:val="000000"/>
        </w:rPr>
        <w:t>ekipmanlar</w:t>
      </w:r>
      <w:proofErr w:type="gramEnd"/>
      <w:r w:rsidRPr="001E47F4">
        <w:rPr>
          <w:rFonts w:cstheme="minorHAnsi"/>
          <w:color w:val="000000"/>
        </w:rPr>
        <w:t xml:space="preserve"> başka </w:t>
      </w:r>
      <w:r>
        <w:rPr>
          <w:rFonts w:cstheme="minorHAnsi"/>
          <w:color w:val="000000"/>
        </w:rPr>
        <w:t>amaçlar için kullanılmayacaktır.</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Toplama, taşıma ve depolama sırasında oluşabilecek dökülme</w:t>
      </w:r>
      <w:r>
        <w:rPr>
          <w:rFonts w:cstheme="minorHAnsi"/>
          <w:color w:val="000000"/>
        </w:rPr>
        <w:t xml:space="preserve"> </w:t>
      </w:r>
      <w:r w:rsidRPr="001E47F4">
        <w:rPr>
          <w:rFonts w:cstheme="minorHAnsi"/>
          <w:color w:val="000000"/>
        </w:rPr>
        <w:t xml:space="preserve">ve/veya sızıntı suyuna yönelik tedbir alınmalı, kirlilik oluşması durumunda kirlenen yüzey </w:t>
      </w:r>
      <w:proofErr w:type="gramStart"/>
      <w:r w:rsidRPr="001E47F4">
        <w:rPr>
          <w:rFonts w:cstheme="minorHAnsi"/>
          <w:color w:val="000000"/>
        </w:rPr>
        <w:t>dezenfekte</w:t>
      </w:r>
      <w:proofErr w:type="gramEnd"/>
      <w:r w:rsidRPr="001E47F4">
        <w:rPr>
          <w:rFonts w:cstheme="minorHAnsi"/>
          <w:color w:val="000000"/>
        </w:rPr>
        <w:t xml:space="preserve"> edilmelidir. Yüzey ve alan temizliğinde çamaşır suyu, dezenfektan gibi malzemeler kullanılmalıdır. </w:t>
      </w:r>
    </w:p>
    <w:p w:rsidR="0091705C" w:rsidRPr="001E47F4"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sidRPr="001E47F4">
        <w:rPr>
          <w:rFonts w:cstheme="minorHAnsi"/>
          <w:color w:val="000000"/>
        </w:rPr>
        <w:t>Atıkların toplanması, taşınması, işlenmesi ve bertaraf</w:t>
      </w:r>
      <w:r>
        <w:rPr>
          <w:rFonts w:cstheme="minorHAnsi"/>
          <w:color w:val="000000"/>
        </w:rPr>
        <w:t xml:space="preserve"> edilmesi için</w:t>
      </w:r>
      <w:r w:rsidRPr="001E47F4">
        <w:rPr>
          <w:rFonts w:cstheme="minorHAnsi"/>
          <w:color w:val="000000"/>
        </w:rPr>
        <w:t xml:space="preserve"> görevlendirilen personelin çalışma sırasında eldiven ve maske gibi kişisel koruyucu malzeme kullanılması, atıkla temas etmemeye dikkat etmesi, toplama ve taşıma işlemleri sırasında özel iş elbisesi giymesi sağlanmalıdır. </w:t>
      </w:r>
    </w:p>
    <w:p w:rsidR="0091705C" w:rsidRPr="0014411F" w:rsidRDefault="0091705C" w:rsidP="0091705C">
      <w:pPr>
        <w:pStyle w:val="ListeParagraf"/>
        <w:numPr>
          <w:ilvl w:val="0"/>
          <w:numId w:val="7"/>
        </w:numPr>
        <w:autoSpaceDE w:val="0"/>
        <w:autoSpaceDN w:val="0"/>
        <w:adjustRightInd w:val="0"/>
        <w:spacing w:after="200" w:line="360" w:lineRule="auto"/>
        <w:ind w:left="426"/>
        <w:jc w:val="both"/>
        <w:rPr>
          <w:rFonts w:cstheme="minorHAnsi"/>
          <w:color w:val="000000"/>
        </w:rPr>
      </w:pPr>
      <w:r>
        <w:rPr>
          <w:rFonts w:cstheme="minorHAnsi"/>
          <w:color w:val="000000"/>
        </w:rPr>
        <w:t>Görevli personel</w:t>
      </w:r>
      <w:r w:rsidRPr="001E47F4">
        <w:rPr>
          <w:rFonts w:cstheme="minorHAnsi"/>
          <w:color w:val="000000"/>
        </w:rPr>
        <w:t xml:space="preserve"> kullanılan ekipmanları ve kişisel malzemelerini </w:t>
      </w:r>
      <w:proofErr w:type="gramStart"/>
      <w:r w:rsidRPr="001E47F4">
        <w:rPr>
          <w:rFonts w:cstheme="minorHAnsi"/>
          <w:color w:val="000000"/>
        </w:rPr>
        <w:t>dezenfekte</w:t>
      </w:r>
      <w:proofErr w:type="gramEnd"/>
      <w:r w:rsidRPr="001E47F4">
        <w:rPr>
          <w:rFonts w:cstheme="minorHAnsi"/>
          <w:color w:val="000000"/>
        </w:rPr>
        <w:t xml:space="preserve"> ederek hijyenini sağla</w:t>
      </w:r>
      <w:r>
        <w:rPr>
          <w:rFonts w:cstheme="minorHAnsi"/>
          <w:color w:val="000000"/>
        </w:rPr>
        <w:t>yacaktır.</w:t>
      </w:r>
    </w:p>
    <w:p w:rsidR="0091705C" w:rsidRPr="000F696B" w:rsidRDefault="0091705C" w:rsidP="0091705C">
      <w:pPr>
        <w:jc w:val="center"/>
        <w:rPr>
          <w:rFonts w:cstheme="minorHAnsi"/>
          <w:b/>
        </w:rPr>
      </w:pPr>
    </w:p>
    <w:p w:rsidR="0091705C" w:rsidRDefault="0091705C" w:rsidP="0091705C">
      <w:pPr>
        <w:jc w:val="center"/>
      </w:pPr>
    </w:p>
    <w:p w:rsidR="0091705C" w:rsidRPr="0095788F" w:rsidRDefault="0091705C" w:rsidP="0091705C"/>
    <w:p w:rsidR="0091705C" w:rsidRPr="0095788F" w:rsidRDefault="0091705C" w:rsidP="0091705C"/>
    <w:p w:rsidR="0091705C" w:rsidRPr="0095788F" w:rsidRDefault="0091705C" w:rsidP="0091705C"/>
    <w:p w:rsidR="0091705C" w:rsidRPr="0095788F" w:rsidRDefault="0091705C" w:rsidP="0091705C"/>
    <w:p w:rsidR="0091705C" w:rsidRPr="0095788F" w:rsidRDefault="0091705C" w:rsidP="0091705C"/>
    <w:p w:rsidR="0091705C" w:rsidRDefault="0091705C" w:rsidP="0091705C"/>
    <w:p w:rsidR="0091705C" w:rsidRDefault="0091705C" w:rsidP="0091705C"/>
    <w:p w:rsidR="0091705C" w:rsidRDefault="0091705C" w:rsidP="0091705C"/>
    <w:p w:rsidR="0091705C" w:rsidRDefault="0091705C" w:rsidP="0091705C"/>
    <w:p w:rsidR="0091705C" w:rsidRDefault="0091705C" w:rsidP="0091705C"/>
    <w:p w:rsidR="0091705C" w:rsidRPr="008D6772" w:rsidRDefault="0091705C" w:rsidP="0091705C">
      <w:pPr>
        <w:jc w:val="center"/>
        <w:rPr>
          <w:sz w:val="20"/>
          <w:szCs w:val="20"/>
        </w:rPr>
      </w:pPr>
      <w:r>
        <w:t xml:space="preserve">                                                                           </w:t>
      </w:r>
      <w:r w:rsidRPr="001344B0">
        <w:rPr>
          <w:sz w:val="20"/>
        </w:rPr>
        <w:t>Atık Yönetimi Talimatı</w:t>
      </w:r>
      <w:r w:rsidRPr="001344B0">
        <w:rPr>
          <w:b/>
          <w:sz w:val="18"/>
          <w:szCs w:val="20"/>
        </w:rPr>
        <w:t xml:space="preserve"> </w:t>
      </w:r>
      <w:r w:rsidRPr="008D6772">
        <w:rPr>
          <w:sz w:val="20"/>
          <w:szCs w:val="20"/>
        </w:rPr>
        <w:ptab w:relativeTo="margin" w:alignment="right" w:leader="none"/>
      </w:r>
      <w:r>
        <w:rPr>
          <w:sz w:val="20"/>
          <w:szCs w:val="20"/>
        </w:rPr>
        <w:t>TL-001</w:t>
      </w:r>
    </w:p>
    <w:p w:rsidR="0091705C" w:rsidRPr="0091705C" w:rsidRDefault="0091705C" w:rsidP="0091705C">
      <w:pPr>
        <w:tabs>
          <w:tab w:val="left" w:pos="3960"/>
        </w:tabs>
      </w:pPr>
      <w:r w:rsidRPr="0091705C">
        <w:lastRenderedPageBreak/>
        <w:t xml:space="preserve">                                                          </w:t>
      </w:r>
      <w:r w:rsidRPr="0091705C">
        <w:rPr>
          <w:rFonts w:ascii="Calibri" w:hAnsi="Calibri"/>
          <w:sz w:val="24"/>
        </w:rPr>
        <w:t>ELHİJYENİ VE EL YIKAMA TALİMATNAMESİ</w:t>
      </w:r>
    </w:p>
    <w:p w:rsidR="0091705C" w:rsidRPr="0091705C" w:rsidRDefault="0091705C" w:rsidP="0091705C"/>
    <w:p w:rsidR="0091705C" w:rsidRPr="0091705C" w:rsidRDefault="0091705C" w:rsidP="0091705C">
      <w:pPr>
        <w:widowControl w:val="0"/>
        <w:numPr>
          <w:ilvl w:val="0"/>
          <w:numId w:val="8"/>
        </w:numPr>
        <w:tabs>
          <w:tab w:val="left" w:pos="836"/>
        </w:tabs>
        <w:autoSpaceDE w:val="0"/>
        <w:autoSpaceDN w:val="0"/>
        <w:spacing w:before="92" w:after="0" w:line="276" w:lineRule="auto"/>
        <w:ind w:right="137" w:hanging="359"/>
      </w:pPr>
      <w:r w:rsidRPr="0091705C">
        <w:t>Tüm öğrenci, personel, öğrenci, veli, ziyaretçilere girişte ve mümkün olan uygun noktalarda eller</w:t>
      </w:r>
      <w:r w:rsidRPr="0091705C">
        <w:rPr>
          <w:spacing w:val="-4"/>
        </w:rPr>
        <w:t xml:space="preserve"> </w:t>
      </w:r>
      <w:r w:rsidRPr="0091705C">
        <w:t>yıkanmalıdır.</w:t>
      </w:r>
    </w:p>
    <w:p w:rsidR="0091705C" w:rsidRPr="0091705C" w:rsidRDefault="0091705C" w:rsidP="0091705C">
      <w:pPr>
        <w:widowControl w:val="0"/>
        <w:numPr>
          <w:ilvl w:val="0"/>
          <w:numId w:val="8"/>
        </w:numPr>
        <w:tabs>
          <w:tab w:val="left" w:pos="836"/>
        </w:tabs>
        <w:autoSpaceDE w:val="0"/>
        <w:autoSpaceDN w:val="0"/>
        <w:spacing w:before="1" w:after="0" w:line="240" w:lineRule="auto"/>
        <w:ind w:hanging="359"/>
      </w:pPr>
      <w:r w:rsidRPr="0091705C">
        <w:t>El</w:t>
      </w:r>
      <w:r w:rsidRPr="0091705C">
        <w:rPr>
          <w:spacing w:val="30"/>
        </w:rPr>
        <w:t xml:space="preserve"> </w:t>
      </w:r>
      <w:r w:rsidRPr="0091705C">
        <w:t>yıkanmasının</w:t>
      </w:r>
      <w:r w:rsidRPr="0091705C">
        <w:rPr>
          <w:spacing w:val="28"/>
        </w:rPr>
        <w:t xml:space="preserve"> </w:t>
      </w:r>
      <w:r w:rsidRPr="0091705C">
        <w:t>mümkün</w:t>
      </w:r>
      <w:r w:rsidRPr="0091705C">
        <w:rPr>
          <w:spacing w:val="28"/>
        </w:rPr>
        <w:t xml:space="preserve"> </w:t>
      </w:r>
      <w:r w:rsidRPr="0091705C">
        <w:t>olmadığı</w:t>
      </w:r>
      <w:r w:rsidRPr="0091705C">
        <w:rPr>
          <w:spacing w:val="30"/>
        </w:rPr>
        <w:t xml:space="preserve"> </w:t>
      </w:r>
      <w:r w:rsidRPr="0091705C">
        <w:t>noktalarda</w:t>
      </w:r>
      <w:r w:rsidRPr="0091705C">
        <w:rPr>
          <w:spacing w:val="28"/>
        </w:rPr>
        <w:t xml:space="preserve"> </w:t>
      </w:r>
      <w:r w:rsidRPr="0091705C">
        <w:t>ve</w:t>
      </w:r>
      <w:r w:rsidRPr="0091705C">
        <w:rPr>
          <w:spacing w:val="28"/>
        </w:rPr>
        <w:t xml:space="preserve"> </w:t>
      </w:r>
      <w:r w:rsidRPr="0091705C">
        <w:t>alanlarda</w:t>
      </w:r>
      <w:r w:rsidRPr="0091705C">
        <w:rPr>
          <w:spacing w:val="28"/>
        </w:rPr>
        <w:t xml:space="preserve"> </w:t>
      </w:r>
      <w:r w:rsidRPr="0091705C">
        <w:t>eller</w:t>
      </w:r>
      <w:r w:rsidRPr="0091705C">
        <w:rPr>
          <w:spacing w:val="26"/>
        </w:rPr>
        <w:t xml:space="preserve"> </w:t>
      </w:r>
      <w:r w:rsidRPr="0091705C">
        <w:t>%70</w:t>
      </w:r>
      <w:r w:rsidRPr="0091705C">
        <w:rPr>
          <w:spacing w:val="26"/>
        </w:rPr>
        <w:t xml:space="preserve"> </w:t>
      </w:r>
      <w:r w:rsidRPr="0091705C">
        <w:t>alkol</w:t>
      </w:r>
      <w:r w:rsidRPr="0091705C">
        <w:rPr>
          <w:spacing w:val="30"/>
        </w:rPr>
        <w:t xml:space="preserve"> </w:t>
      </w:r>
      <w:proofErr w:type="gramStart"/>
      <w:r w:rsidRPr="0091705C">
        <w:t>bazlı</w:t>
      </w:r>
      <w:proofErr w:type="gramEnd"/>
      <w:r w:rsidRPr="0091705C">
        <w:rPr>
          <w:spacing w:val="30"/>
        </w:rPr>
        <w:t xml:space="preserve"> </w:t>
      </w:r>
      <w:r w:rsidRPr="0091705C">
        <w:t>antiseptik</w:t>
      </w:r>
    </w:p>
    <w:p w:rsidR="0091705C" w:rsidRPr="0091705C" w:rsidRDefault="0091705C" w:rsidP="0091705C">
      <w:pPr>
        <w:widowControl w:val="0"/>
        <w:autoSpaceDE w:val="0"/>
        <w:autoSpaceDN w:val="0"/>
        <w:spacing w:before="40"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madde</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ile</w:t>
      </w:r>
      <w:proofErr w:type="spellEnd"/>
      <w:r w:rsidRPr="0091705C">
        <w:rPr>
          <w:rFonts w:ascii="Times New Roman" w:eastAsia="Times New Roman" w:hAnsi="Times New Roman" w:cs="Times New Roman"/>
          <w:lang w:val="en-US"/>
        </w:rPr>
        <w:t xml:space="preserve"> ovularak20-30 </w:t>
      </w:r>
      <w:proofErr w:type="spellStart"/>
      <w:r w:rsidRPr="0091705C">
        <w:rPr>
          <w:rFonts w:ascii="Times New Roman" w:eastAsia="Times New Roman" w:hAnsi="Times New Roman" w:cs="Times New Roman"/>
          <w:lang w:val="en-US"/>
        </w:rPr>
        <w:t>saniye</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süre</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ile</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temizlenmesi</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sağlanmalıdır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8"/>
        </w:numPr>
        <w:tabs>
          <w:tab w:val="left" w:pos="836"/>
        </w:tabs>
        <w:autoSpaceDE w:val="0"/>
        <w:autoSpaceDN w:val="0"/>
        <w:spacing w:before="37" w:after="0" w:line="276" w:lineRule="auto"/>
        <w:ind w:right="138" w:hanging="359"/>
      </w:pPr>
      <w:r w:rsidRPr="0091705C">
        <w:t xml:space="preserve">Tüm personel ve öğrenciler için antiseptik </w:t>
      </w:r>
      <w:proofErr w:type="spellStart"/>
      <w:r w:rsidRPr="0091705C">
        <w:t>dispenserleri</w:t>
      </w:r>
      <w:proofErr w:type="spellEnd"/>
      <w:r w:rsidRPr="0091705C">
        <w:t xml:space="preserve"> çalışma alanı içinde en yakın noktaya konumlandırmalı bunun mümkün olmadığı durumlarda cep antiseptikleri</w:t>
      </w:r>
      <w:r w:rsidRPr="0091705C">
        <w:rPr>
          <w:spacing w:val="-19"/>
        </w:rPr>
        <w:t xml:space="preserve"> </w:t>
      </w:r>
      <w:r w:rsidRPr="0091705C">
        <w:t>kullanılmalıdır.</w:t>
      </w:r>
    </w:p>
    <w:p w:rsidR="0091705C" w:rsidRPr="0091705C" w:rsidRDefault="0091705C" w:rsidP="0091705C">
      <w:pPr>
        <w:widowControl w:val="0"/>
        <w:numPr>
          <w:ilvl w:val="0"/>
          <w:numId w:val="8"/>
        </w:numPr>
        <w:tabs>
          <w:tab w:val="left" w:pos="836"/>
        </w:tabs>
        <w:autoSpaceDE w:val="0"/>
        <w:autoSpaceDN w:val="0"/>
        <w:spacing w:after="0" w:line="276" w:lineRule="auto"/>
        <w:ind w:right="136" w:hanging="359"/>
      </w:pPr>
      <w:r w:rsidRPr="0091705C">
        <w:t xml:space="preserve">Eller yıkanmadan önce kollar dirseklere kadar sıvanmalıdır, bilezik, yüzük </w:t>
      </w:r>
      <w:r w:rsidRPr="0091705C">
        <w:rPr>
          <w:spacing w:val="-3"/>
        </w:rPr>
        <w:t xml:space="preserve">ve </w:t>
      </w:r>
      <w:r w:rsidRPr="0091705C">
        <w:t>takılar çıkarılmalıdır.</w:t>
      </w:r>
    </w:p>
    <w:p w:rsidR="0091705C" w:rsidRPr="0091705C" w:rsidRDefault="0091705C" w:rsidP="0091705C">
      <w:pPr>
        <w:widowControl w:val="0"/>
        <w:numPr>
          <w:ilvl w:val="0"/>
          <w:numId w:val="8"/>
        </w:numPr>
        <w:tabs>
          <w:tab w:val="left" w:pos="836"/>
        </w:tabs>
        <w:autoSpaceDE w:val="0"/>
        <w:autoSpaceDN w:val="0"/>
        <w:spacing w:before="3" w:after="0" w:line="276" w:lineRule="auto"/>
        <w:ind w:right="137" w:hanging="359"/>
      </w:pPr>
      <w:r w:rsidRPr="0091705C">
        <w:t xml:space="preserve">Cilt bütünlüğü bozulmuş, yara, </w:t>
      </w:r>
      <w:proofErr w:type="spellStart"/>
      <w:proofErr w:type="gramStart"/>
      <w:r w:rsidRPr="0091705C">
        <w:t>kesik,vb</w:t>
      </w:r>
      <w:proofErr w:type="spellEnd"/>
      <w:r w:rsidRPr="0091705C">
        <w:t>.</w:t>
      </w:r>
      <w:proofErr w:type="gramEnd"/>
      <w:r w:rsidRPr="0091705C">
        <w:t xml:space="preserve"> yerlerin su geçirmez bir tampon ile mutlaka kapatılmalıdır.</w:t>
      </w:r>
    </w:p>
    <w:p w:rsidR="0091705C" w:rsidRPr="0091705C" w:rsidRDefault="0091705C" w:rsidP="0091705C">
      <w:pPr>
        <w:widowControl w:val="0"/>
        <w:numPr>
          <w:ilvl w:val="0"/>
          <w:numId w:val="8"/>
        </w:numPr>
        <w:tabs>
          <w:tab w:val="left" w:pos="836"/>
        </w:tabs>
        <w:autoSpaceDE w:val="0"/>
        <w:autoSpaceDN w:val="0"/>
        <w:spacing w:before="1" w:after="0" w:line="240" w:lineRule="auto"/>
        <w:ind w:hanging="359"/>
      </w:pPr>
      <w:proofErr w:type="gramStart"/>
      <w:r w:rsidRPr="0091705C">
        <w:t xml:space="preserve">Eller </w:t>
      </w:r>
      <w:r w:rsidRPr="0091705C">
        <w:rPr>
          <w:spacing w:val="30"/>
        </w:rPr>
        <w:t xml:space="preserve"> </w:t>
      </w:r>
      <w:r w:rsidRPr="0091705C">
        <w:t>su</w:t>
      </w:r>
      <w:proofErr w:type="gramEnd"/>
      <w:r w:rsidRPr="0091705C">
        <w:t xml:space="preserve"> </w:t>
      </w:r>
      <w:r w:rsidRPr="0091705C">
        <w:rPr>
          <w:spacing w:val="30"/>
        </w:rPr>
        <w:t xml:space="preserve"> </w:t>
      </w:r>
      <w:r w:rsidRPr="0091705C">
        <w:t xml:space="preserve">ve </w:t>
      </w:r>
      <w:r w:rsidRPr="0091705C">
        <w:rPr>
          <w:spacing w:val="30"/>
        </w:rPr>
        <w:t xml:space="preserve"> </w:t>
      </w:r>
      <w:r w:rsidRPr="0091705C">
        <w:t xml:space="preserve">sabunla </w:t>
      </w:r>
      <w:r w:rsidRPr="0091705C">
        <w:rPr>
          <w:spacing w:val="30"/>
        </w:rPr>
        <w:t xml:space="preserve"> </w:t>
      </w:r>
      <w:r w:rsidRPr="0091705C">
        <w:t xml:space="preserve">temizlenirken </w:t>
      </w:r>
      <w:r w:rsidRPr="0091705C">
        <w:rPr>
          <w:spacing w:val="30"/>
        </w:rPr>
        <w:t xml:space="preserve"> </w:t>
      </w:r>
      <w:r w:rsidRPr="0091705C">
        <w:t xml:space="preserve">virüsü </w:t>
      </w:r>
      <w:r w:rsidRPr="0091705C">
        <w:rPr>
          <w:spacing w:val="30"/>
        </w:rPr>
        <w:t xml:space="preserve"> </w:t>
      </w:r>
      <w:r w:rsidRPr="0091705C">
        <w:t xml:space="preserve">etkisiz </w:t>
      </w:r>
      <w:r w:rsidRPr="0091705C">
        <w:rPr>
          <w:spacing w:val="27"/>
        </w:rPr>
        <w:t xml:space="preserve"> </w:t>
      </w:r>
      <w:r w:rsidRPr="0091705C">
        <w:t xml:space="preserve">hale </w:t>
      </w:r>
      <w:r w:rsidRPr="0091705C">
        <w:rPr>
          <w:spacing w:val="30"/>
        </w:rPr>
        <w:t xml:space="preserve"> </w:t>
      </w:r>
      <w:r w:rsidRPr="0091705C">
        <w:t xml:space="preserve">getirmek </w:t>
      </w:r>
      <w:r w:rsidRPr="0091705C">
        <w:rPr>
          <w:spacing w:val="27"/>
        </w:rPr>
        <w:t xml:space="preserve"> </w:t>
      </w:r>
      <w:r w:rsidRPr="0091705C">
        <w:t xml:space="preserve">için </w:t>
      </w:r>
      <w:r w:rsidRPr="0091705C">
        <w:rPr>
          <w:spacing w:val="30"/>
        </w:rPr>
        <w:t xml:space="preserve"> </w:t>
      </w:r>
      <w:r w:rsidRPr="0091705C">
        <w:t xml:space="preserve">en </w:t>
      </w:r>
      <w:r w:rsidRPr="0091705C">
        <w:rPr>
          <w:spacing w:val="30"/>
        </w:rPr>
        <w:t xml:space="preserve"> </w:t>
      </w:r>
      <w:r w:rsidRPr="0091705C">
        <w:t xml:space="preserve">az </w:t>
      </w:r>
      <w:r w:rsidRPr="0091705C">
        <w:rPr>
          <w:spacing w:val="27"/>
        </w:rPr>
        <w:t xml:space="preserve"> </w:t>
      </w:r>
      <w:r w:rsidRPr="0091705C">
        <w:t xml:space="preserve">20 </w:t>
      </w:r>
      <w:r w:rsidRPr="0091705C">
        <w:rPr>
          <w:spacing w:val="30"/>
        </w:rPr>
        <w:t xml:space="preserve"> </w:t>
      </w:r>
      <w:r w:rsidRPr="0091705C">
        <w:t>saniye</w:t>
      </w:r>
    </w:p>
    <w:p w:rsidR="0091705C" w:rsidRPr="0091705C" w:rsidRDefault="0091705C" w:rsidP="0091705C">
      <w:pPr>
        <w:widowControl w:val="0"/>
        <w:autoSpaceDE w:val="0"/>
        <w:autoSpaceDN w:val="0"/>
        <w:spacing w:before="37"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yıkanmalıdır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8"/>
        </w:numPr>
        <w:tabs>
          <w:tab w:val="left" w:pos="836"/>
        </w:tabs>
        <w:autoSpaceDE w:val="0"/>
        <w:autoSpaceDN w:val="0"/>
        <w:spacing w:before="39" w:after="0" w:line="240" w:lineRule="auto"/>
        <w:ind w:hanging="359"/>
      </w:pPr>
      <w:r w:rsidRPr="0091705C">
        <w:t xml:space="preserve">Eller yıkandıktan sonra mutlaka tek kullanımlık </w:t>
      </w:r>
      <w:proofErr w:type="gramStart"/>
      <w:r w:rsidRPr="0091705C">
        <w:t>kağıt</w:t>
      </w:r>
      <w:proofErr w:type="gramEnd"/>
      <w:r w:rsidRPr="0091705C">
        <w:t xml:space="preserve"> havlu ile</w:t>
      </w:r>
      <w:r w:rsidRPr="0091705C">
        <w:rPr>
          <w:spacing w:val="-19"/>
        </w:rPr>
        <w:t xml:space="preserve"> </w:t>
      </w:r>
      <w:r w:rsidRPr="0091705C">
        <w:t>kurulanmalıdır.</w:t>
      </w:r>
    </w:p>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Pr>
        <w:tabs>
          <w:tab w:val="left" w:pos="6525"/>
        </w:tabs>
      </w:pPr>
      <w:r w:rsidRPr="0091705C">
        <w:tab/>
      </w:r>
    </w:p>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 w:rsidR="0091705C" w:rsidRPr="0091705C" w:rsidRDefault="0091705C" w:rsidP="0091705C">
      <w:pPr>
        <w:tabs>
          <w:tab w:val="left" w:pos="4725"/>
        </w:tabs>
        <w:rPr>
          <w:sz w:val="20"/>
          <w:szCs w:val="20"/>
        </w:rPr>
      </w:pPr>
      <w:r w:rsidRPr="0091705C">
        <w:t xml:space="preserve">                                                       </w:t>
      </w:r>
      <w:r w:rsidRPr="0091705C">
        <w:rPr>
          <w:rFonts w:ascii="Calibri" w:hAnsi="Calibri"/>
          <w:sz w:val="20"/>
          <w:szCs w:val="20"/>
        </w:rPr>
        <w:t xml:space="preserve">ELHİJYENİ VE EL YIKAMA TALİMATNAMESİ                                                </w:t>
      </w:r>
      <w:r w:rsidRPr="0091705C">
        <w:rPr>
          <w:sz w:val="20"/>
          <w:szCs w:val="20"/>
        </w:rPr>
        <w:ptab w:relativeTo="margin" w:alignment="right" w:leader="none"/>
      </w:r>
      <w:r w:rsidRPr="0091705C">
        <w:rPr>
          <w:sz w:val="20"/>
          <w:szCs w:val="20"/>
        </w:rPr>
        <w:t>TL-002</w:t>
      </w:r>
    </w:p>
    <w:p w:rsidR="00184A6A" w:rsidRDefault="00184A6A" w:rsidP="000E5950">
      <w:pPr>
        <w:tabs>
          <w:tab w:val="left" w:pos="2400"/>
        </w:tabs>
      </w:pPr>
    </w:p>
    <w:p w:rsidR="000E5950" w:rsidRDefault="000E5950" w:rsidP="00EE1941"/>
    <w:p w:rsidR="0091705C" w:rsidRPr="0091705C" w:rsidRDefault="0091705C" w:rsidP="0091705C">
      <w:pPr>
        <w:tabs>
          <w:tab w:val="left" w:pos="4725"/>
        </w:tabs>
        <w:rPr>
          <w:b/>
          <w:sz w:val="24"/>
        </w:rPr>
      </w:pPr>
      <w:r w:rsidRPr="0091705C">
        <w:rPr>
          <w:b/>
          <w:sz w:val="24"/>
        </w:rPr>
        <w:lastRenderedPageBreak/>
        <w:t xml:space="preserve">                                                                      KOOPERATİF (Kantin) TALİMATI</w:t>
      </w:r>
    </w:p>
    <w:p w:rsidR="0091705C" w:rsidRPr="0091705C" w:rsidRDefault="0091705C" w:rsidP="0091705C">
      <w:pPr>
        <w:widowControl w:val="0"/>
        <w:autoSpaceDE w:val="0"/>
        <w:autoSpaceDN w:val="0"/>
        <w:spacing w:before="90" w:after="0" w:line="240" w:lineRule="auto"/>
        <w:ind w:left="540"/>
        <w:outlineLvl w:val="0"/>
        <w:rPr>
          <w:rFonts w:ascii="Times New Roman" w:eastAsia="Times New Roman" w:hAnsi="Times New Roman" w:cs="Times New Roman"/>
          <w:b/>
          <w:bCs/>
          <w:sz w:val="24"/>
          <w:szCs w:val="24"/>
          <w:lang w:val="en-US"/>
        </w:rPr>
      </w:pPr>
      <w:proofErr w:type="spellStart"/>
      <w:r w:rsidRPr="0091705C">
        <w:rPr>
          <w:rFonts w:ascii="Times New Roman" w:eastAsia="Times New Roman" w:hAnsi="Times New Roman" w:cs="Times New Roman"/>
          <w:b/>
          <w:bCs/>
          <w:sz w:val="24"/>
          <w:szCs w:val="24"/>
          <w:lang w:val="en-US"/>
        </w:rPr>
        <w:t>Genel</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Hususlar</w:t>
      </w:r>
      <w:proofErr w:type="spellEnd"/>
    </w:p>
    <w:p w:rsidR="0091705C" w:rsidRPr="0091705C" w:rsidRDefault="0091705C" w:rsidP="0091705C">
      <w:pPr>
        <w:widowControl w:val="0"/>
        <w:numPr>
          <w:ilvl w:val="0"/>
          <w:numId w:val="14"/>
        </w:numPr>
        <w:tabs>
          <w:tab w:val="left" w:pos="541"/>
        </w:tabs>
        <w:autoSpaceDE w:val="0"/>
        <w:autoSpaceDN w:val="0"/>
        <w:spacing w:before="35" w:after="0" w:line="276" w:lineRule="auto"/>
        <w:ind w:right="134" w:hanging="424"/>
        <w:jc w:val="both"/>
        <w:rPr>
          <w:sz w:val="24"/>
        </w:rPr>
      </w:pPr>
      <w:r w:rsidRPr="0091705C">
        <w:rPr>
          <w:sz w:val="24"/>
        </w:rPr>
        <w:t xml:space="preserve">Gıda İşletmesi yöneticileri, tesisin tamamında sosyal mesafe önlemlerini almakla yükümlüdür. Genel kullanım alanlarına ve oturum düzenine ilişkin sosyal mesafe planı hazırlanmalı, tesisin kişi kapasitesi sosyal mesafe planına göre belirlenmeli, </w:t>
      </w:r>
      <w:proofErr w:type="gramStart"/>
      <w:r w:rsidRPr="0091705C">
        <w:rPr>
          <w:sz w:val="24"/>
        </w:rPr>
        <w:t>bu  kapasiteye</w:t>
      </w:r>
      <w:proofErr w:type="gramEnd"/>
      <w:r w:rsidRPr="0091705C">
        <w:rPr>
          <w:sz w:val="24"/>
        </w:rPr>
        <w:t xml:space="preserve"> uygun sayıda kişi kabul edilmeli ve kapasite bilgisi tesisin girişinde görülebilir bir yere</w:t>
      </w:r>
      <w:r w:rsidRPr="0091705C">
        <w:rPr>
          <w:spacing w:val="-6"/>
          <w:sz w:val="24"/>
        </w:rPr>
        <w:t xml:space="preserve"> </w:t>
      </w:r>
      <w:r w:rsidRPr="0091705C">
        <w:rPr>
          <w:sz w:val="24"/>
        </w:rPr>
        <w:t>asılmalıdır.</w:t>
      </w:r>
    </w:p>
    <w:p w:rsidR="0091705C" w:rsidRPr="0091705C" w:rsidRDefault="0091705C" w:rsidP="0091705C">
      <w:pPr>
        <w:widowControl w:val="0"/>
        <w:numPr>
          <w:ilvl w:val="0"/>
          <w:numId w:val="14"/>
        </w:numPr>
        <w:tabs>
          <w:tab w:val="left" w:pos="541"/>
        </w:tabs>
        <w:autoSpaceDE w:val="0"/>
        <w:autoSpaceDN w:val="0"/>
        <w:spacing w:after="0" w:line="276" w:lineRule="auto"/>
        <w:ind w:right="139" w:hanging="424"/>
        <w:jc w:val="both"/>
        <w:rPr>
          <w:sz w:val="24"/>
        </w:rPr>
      </w:pPr>
      <w:r w:rsidRPr="0091705C">
        <w:rPr>
          <w:sz w:val="24"/>
        </w:rPr>
        <w:t>Yemekhane ve kantin giriş holünde veya dış cephesinde ve öğrenci ve öğretmenlerin kolayca görebileceği genel kullanım alanlarında, tesiste uygulanan ve uyulması gereken bulaşıcı hastalık tedbirleri ve kurallarının yer aldığı panolar</w:t>
      </w:r>
      <w:r w:rsidRPr="0091705C">
        <w:rPr>
          <w:spacing w:val="-19"/>
          <w:sz w:val="24"/>
        </w:rPr>
        <w:t xml:space="preserve"> </w:t>
      </w:r>
      <w:r w:rsidRPr="0091705C">
        <w:rPr>
          <w:sz w:val="24"/>
        </w:rPr>
        <w:t>düzenlenmelidir.</w:t>
      </w:r>
    </w:p>
    <w:p w:rsidR="0091705C" w:rsidRPr="0091705C" w:rsidRDefault="0091705C" w:rsidP="0091705C">
      <w:pPr>
        <w:widowControl w:val="0"/>
        <w:numPr>
          <w:ilvl w:val="0"/>
          <w:numId w:val="14"/>
        </w:numPr>
        <w:tabs>
          <w:tab w:val="left" w:pos="541"/>
        </w:tabs>
        <w:autoSpaceDE w:val="0"/>
        <w:autoSpaceDN w:val="0"/>
        <w:spacing w:after="0" w:line="276" w:lineRule="auto"/>
        <w:ind w:right="136" w:hanging="424"/>
        <w:jc w:val="both"/>
        <w:rPr>
          <w:sz w:val="24"/>
        </w:rPr>
      </w:pPr>
      <w:r w:rsidRPr="0091705C">
        <w:rPr>
          <w:sz w:val="24"/>
        </w:rPr>
        <w:t>Bulaşıcı hastalık tedbirlerine yönelik mutfak ve tesisin temizliği “Yemekhane ve Kantin Temizlik Talimatına” uygun olarak düzenli olarak yapılmalı, gıda güvenliği ile haşere ve zararlılarla mücadele</w:t>
      </w:r>
      <w:r w:rsidRPr="0091705C">
        <w:rPr>
          <w:spacing w:val="-10"/>
          <w:sz w:val="24"/>
        </w:rPr>
        <w:t xml:space="preserve"> </w:t>
      </w:r>
      <w:r w:rsidRPr="0091705C">
        <w:rPr>
          <w:sz w:val="24"/>
        </w:rPr>
        <w:t>sağlanmalıdır.</w:t>
      </w:r>
    </w:p>
    <w:p w:rsidR="0091705C" w:rsidRPr="0091705C" w:rsidRDefault="0091705C" w:rsidP="0091705C">
      <w:pPr>
        <w:widowControl w:val="0"/>
        <w:autoSpaceDE w:val="0"/>
        <w:autoSpaceDN w:val="0"/>
        <w:spacing w:before="2" w:after="0" w:line="240" w:lineRule="auto"/>
        <w:rPr>
          <w:rFonts w:ascii="Times New Roman" w:eastAsia="Times New Roman" w:hAnsi="Times New Roman" w:cs="Times New Roman"/>
          <w:sz w:val="28"/>
          <w:lang w:val="en-US"/>
        </w:rPr>
      </w:pPr>
    </w:p>
    <w:p w:rsidR="0091705C" w:rsidRPr="0091705C" w:rsidRDefault="0091705C" w:rsidP="0091705C">
      <w:pPr>
        <w:widowControl w:val="0"/>
        <w:autoSpaceDE w:val="0"/>
        <w:autoSpaceDN w:val="0"/>
        <w:spacing w:after="0" w:line="240" w:lineRule="auto"/>
        <w:ind w:left="540"/>
        <w:outlineLvl w:val="0"/>
        <w:rPr>
          <w:rFonts w:ascii="Times New Roman" w:eastAsia="Times New Roman" w:hAnsi="Times New Roman" w:cs="Times New Roman"/>
          <w:b/>
          <w:bCs/>
          <w:sz w:val="24"/>
          <w:szCs w:val="24"/>
          <w:lang w:val="en-US"/>
        </w:rPr>
      </w:pPr>
      <w:proofErr w:type="spellStart"/>
      <w:r w:rsidRPr="0091705C">
        <w:rPr>
          <w:rFonts w:ascii="Times New Roman" w:eastAsia="Times New Roman" w:hAnsi="Times New Roman" w:cs="Times New Roman"/>
          <w:b/>
          <w:bCs/>
          <w:sz w:val="24"/>
          <w:szCs w:val="24"/>
          <w:lang w:val="en-US"/>
        </w:rPr>
        <w:t>Personel</w:t>
      </w:r>
      <w:proofErr w:type="spellEnd"/>
    </w:p>
    <w:p w:rsidR="0091705C" w:rsidRPr="0091705C" w:rsidRDefault="0091705C" w:rsidP="0091705C">
      <w:pPr>
        <w:widowControl w:val="0"/>
        <w:numPr>
          <w:ilvl w:val="0"/>
          <w:numId w:val="13"/>
        </w:numPr>
        <w:tabs>
          <w:tab w:val="left" w:pos="540"/>
          <w:tab w:val="left" w:pos="541"/>
        </w:tabs>
        <w:autoSpaceDE w:val="0"/>
        <w:autoSpaceDN w:val="0"/>
        <w:spacing w:after="0" w:line="274" w:lineRule="exact"/>
        <w:ind w:hanging="424"/>
        <w:rPr>
          <w:sz w:val="24"/>
        </w:rPr>
      </w:pPr>
      <w:r w:rsidRPr="0091705C">
        <w:rPr>
          <w:sz w:val="24"/>
        </w:rPr>
        <w:t>Personele</w:t>
      </w:r>
      <w:r w:rsidRPr="0091705C">
        <w:rPr>
          <w:spacing w:val="7"/>
          <w:sz w:val="24"/>
        </w:rPr>
        <w:t xml:space="preserve"> </w:t>
      </w:r>
      <w:r w:rsidRPr="0091705C">
        <w:rPr>
          <w:sz w:val="24"/>
        </w:rPr>
        <w:t>çalışma</w:t>
      </w:r>
      <w:r w:rsidRPr="0091705C">
        <w:rPr>
          <w:spacing w:val="11"/>
          <w:sz w:val="24"/>
        </w:rPr>
        <w:t xml:space="preserve"> </w:t>
      </w:r>
      <w:r w:rsidRPr="0091705C">
        <w:rPr>
          <w:sz w:val="24"/>
        </w:rPr>
        <w:t>yeri,</w:t>
      </w:r>
      <w:r w:rsidRPr="0091705C">
        <w:rPr>
          <w:spacing w:val="8"/>
          <w:sz w:val="24"/>
        </w:rPr>
        <w:t xml:space="preserve"> </w:t>
      </w:r>
      <w:r w:rsidRPr="0091705C">
        <w:rPr>
          <w:sz w:val="24"/>
        </w:rPr>
        <w:t>misafirler</w:t>
      </w:r>
      <w:r w:rsidRPr="0091705C">
        <w:rPr>
          <w:spacing w:val="7"/>
          <w:sz w:val="24"/>
        </w:rPr>
        <w:t xml:space="preserve"> </w:t>
      </w:r>
      <w:r w:rsidRPr="0091705C">
        <w:rPr>
          <w:sz w:val="24"/>
        </w:rPr>
        <w:t>ve</w:t>
      </w:r>
      <w:r w:rsidRPr="0091705C">
        <w:rPr>
          <w:spacing w:val="7"/>
          <w:sz w:val="24"/>
        </w:rPr>
        <w:t xml:space="preserve"> </w:t>
      </w:r>
      <w:r w:rsidRPr="0091705C">
        <w:rPr>
          <w:sz w:val="24"/>
        </w:rPr>
        <w:t>ortam</w:t>
      </w:r>
      <w:r w:rsidRPr="0091705C">
        <w:rPr>
          <w:spacing w:val="8"/>
          <w:sz w:val="24"/>
        </w:rPr>
        <w:t xml:space="preserve"> </w:t>
      </w:r>
      <w:r w:rsidRPr="0091705C">
        <w:rPr>
          <w:sz w:val="24"/>
        </w:rPr>
        <w:t>ile</w:t>
      </w:r>
      <w:r w:rsidRPr="0091705C">
        <w:rPr>
          <w:spacing w:val="7"/>
          <w:sz w:val="24"/>
        </w:rPr>
        <w:t xml:space="preserve"> </w:t>
      </w:r>
      <w:r w:rsidRPr="0091705C">
        <w:rPr>
          <w:sz w:val="24"/>
        </w:rPr>
        <w:t>temasına</w:t>
      </w:r>
      <w:r w:rsidRPr="0091705C">
        <w:rPr>
          <w:spacing w:val="7"/>
          <w:sz w:val="24"/>
        </w:rPr>
        <w:t xml:space="preserve"> </w:t>
      </w:r>
      <w:r w:rsidRPr="0091705C">
        <w:rPr>
          <w:sz w:val="24"/>
        </w:rPr>
        <w:t>uygun</w:t>
      </w:r>
      <w:r w:rsidRPr="0091705C">
        <w:rPr>
          <w:spacing w:val="8"/>
          <w:sz w:val="24"/>
        </w:rPr>
        <w:t xml:space="preserve"> </w:t>
      </w:r>
      <w:r w:rsidRPr="0091705C">
        <w:rPr>
          <w:sz w:val="24"/>
        </w:rPr>
        <w:t>kişisel</w:t>
      </w:r>
      <w:r w:rsidRPr="0091705C">
        <w:rPr>
          <w:spacing w:val="8"/>
          <w:sz w:val="24"/>
        </w:rPr>
        <w:t xml:space="preserve"> </w:t>
      </w:r>
      <w:r w:rsidRPr="0091705C">
        <w:rPr>
          <w:sz w:val="24"/>
        </w:rPr>
        <w:t>koruyucu</w:t>
      </w:r>
      <w:r w:rsidRPr="0091705C">
        <w:rPr>
          <w:spacing w:val="10"/>
          <w:sz w:val="24"/>
        </w:rPr>
        <w:t xml:space="preserve"> </w:t>
      </w:r>
      <w:proofErr w:type="gramStart"/>
      <w:r w:rsidRPr="0091705C">
        <w:rPr>
          <w:sz w:val="24"/>
        </w:rPr>
        <w:t>ekipman</w:t>
      </w:r>
      <w:proofErr w:type="gramEnd"/>
    </w:p>
    <w:p w:rsidR="0091705C" w:rsidRPr="0091705C" w:rsidRDefault="0091705C" w:rsidP="0091705C">
      <w:pPr>
        <w:spacing w:before="40"/>
        <w:ind w:left="540"/>
        <w:rPr>
          <w:sz w:val="24"/>
        </w:rPr>
      </w:pPr>
      <w:r w:rsidRPr="0091705C">
        <w:rPr>
          <w:i/>
          <w:sz w:val="24"/>
        </w:rPr>
        <w:t xml:space="preserve">(tıbbi maske, yüz koruyucu vb.) </w:t>
      </w:r>
      <w:r w:rsidRPr="0091705C">
        <w:rPr>
          <w:sz w:val="24"/>
        </w:rPr>
        <w:t>ile el antiseptiği sağlanmalı ve kullanımı izlenmelidir.</w:t>
      </w:r>
    </w:p>
    <w:p w:rsidR="0091705C" w:rsidRPr="0091705C" w:rsidRDefault="0091705C" w:rsidP="0091705C">
      <w:pPr>
        <w:widowControl w:val="0"/>
        <w:numPr>
          <w:ilvl w:val="0"/>
          <w:numId w:val="13"/>
        </w:numPr>
        <w:tabs>
          <w:tab w:val="left" w:pos="541"/>
        </w:tabs>
        <w:autoSpaceDE w:val="0"/>
        <w:autoSpaceDN w:val="0"/>
        <w:spacing w:before="40" w:after="0" w:line="276" w:lineRule="auto"/>
        <w:ind w:right="119" w:hanging="424"/>
        <w:jc w:val="both"/>
        <w:rPr>
          <w:sz w:val="24"/>
        </w:rPr>
      </w:pPr>
      <w:r w:rsidRPr="0091705C">
        <w:rPr>
          <w:sz w:val="24"/>
        </w:rPr>
        <w:t xml:space="preserve">Personelin işe özgü kıyafet giymesi, kıyafetlerinin günlük temizliği ve </w:t>
      </w:r>
      <w:proofErr w:type="gramStart"/>
      <w:r w:rsidRPr="0091705C">
        <w:rPr>
          <w:sz w:val="24"/>
        </w:rPr>
        <w:t>hijyeni</w:t>
      </w:r>
      <w:proofErr w:type="gramEnd"/>
      <w:r w:rsidRPr="0091705C">
        <w:rPr>
          <w:sz w:val="24"/>
        </w:rPr>
        <w:t xml:space="preserve"> sağlanmalıdır.</w:t>
      </w:r>
    </w:p>
    <w:p w:rsidR="0091705C" w:rsidRPr="0091705C" w:rsidRDefault="0091705C" w:rsidP="0091705C">
      <w:pPr>
        <w:spacing w:line="276" w:lineRule="auto"/>
        <w:jc w:val="both"/>
        <w:rPr>
          <w:sz w:val="24"/>
        </w:rPr>
      </w:pPr>
    </w:p>
    <w:p w:rsidR="0091705C" w:rsidRPr="0091705C" w:rsidRDefault="0091705C" w:rsidP="0091705C">
      <w:pPr>
        <w:widowControl w:val="0"/>
        <w:numPr>
          <w:ilvl w:val="0"/>
          <w:numId w:val="13"/>
        </w:numPr>
        <w:tabs>
          <w:tab w:val="left" w:pos="541"/>
        </w:tabs>
        <w:autoSpaceDE w:val="0"/>
        <w:autoSpaceDN w:val="0"/>
        <w:spacing w:before="1" w:after="0" w:line="276" w:lineRule="auto"/>
        <w:ind w:right="116" w:hanging="424"/>
        <w:jc w:val="both"/>
        <w:rPr>
          <w:sz w:val="24"/>
        </w:rPr>
      </w:pPr>
      <w:r w:rsidRPr="0091705C">
        <w:rPr>
          <w:sz w:val="24"/>
        </w:rPr>
        <w:t>Mal tedariki veya başka sebeplerle (tamir, bakım vb.) tesise geçici olarak kabul edilen kişilerin temasının asgari düzeyde tutulmasına yönelik kurallar belirlenerek uygulanması izlenmelidir. Ayrıca, bu kişilerin sosyal mesafe kuralı korunarak ve koruyucu donanım kullanarak işlemlerini yapmaları</w:t>
      </w:r>
      <w:r w:rsidRPr="0091705C">
        <w:rPr>
          <w:spacing w:val="-14"/>
          <w:sz w:val="24"/>
        </w:rPr>
        <w:t xml:space="preserve"> </w:t>
      </w:r>
      <w:r w:rsidRPr="0091705C">
        <w:rPr>
          <w:sz w:val="24"/>
        </w:rPr>
        <w:t>sağlanmalıdır.</w:t>
      </w:r>
    </w:p>
    <w:p w:rsidR="0091705C" w:rsidRPr="0091705C" w:rsidRDefault="0091705C" w:rsidP="0091705C">
      <w:pPr>
        <w:widowControl w:val="0"/>
        <w:numPr>
          <w:ilvl w:val="0"/>
          <w:numId w:val="13"/>
        </w:numPr>
        <w:tabs>
          <w:tab w:val="left" w:pos="541"/>
        </w:tabs>
        <w:autoSpaceDE w:val="0"/>
        <w:autoSpaceDN w:val="0"/>
        <w:spacing w:before="1" w:after="0" w:line="276" w:lineRule="auto"/>
        <w:ind w:right="117" w:hanging="424"/>
        <w:jc w:val="both"/>
        <w:rPr>
          <w:sz w:val="24"/>
        </w:rPr>
      </w:pPr>
      <w:r w:rsidRPr="0091705C">
        <w:rPr>
          <w:sz w:val="24"/>
        </w:rPr>
        <w:t>Personelde hastalık belirtileri tespiti halinde tıbbi maske takılarak en yakın sağlık kuruluşuna başvurması</w:t>
      </w:r>
      <w:r w:rsidRPr="0091705C">
        <w:rPr>
          <w:spacing w:val="-9"/>
          <w:sz w:val="24"/>
        </w:rPr>
        <w:t xml:space="preserve"> </w:t>
      </w:r>
      <w:r w:rsidRPr="0091705C">
        <w:rPr>
          <w:sz w:val="24"/>
        </w:rPr>
        <w:t>sağlanmalıdır.</w:t>
      </w:r>
    </w:p>
    <w:p w:rsidR="0091705C" w:rsidRPr="0091705C" w:rsidRDefault="0091705C" w:rsidP="0091705C">
      <w:pPr>
        <w:widowControl w:val="0"/>
        <w:autoSpaceDE w:val="0"/>
        <w:autoSpaceDN w:val="0"/>
        <w:spacing w:after="0" w:line="240" w:lineRule="auto"/>
        <w:rPr>
          <w:rFonts w:ascii="Times New Roman" w:eastAsia="Times New Roman" w:hAnsi="Times New Roman" w:cs="Times New Roman"/>
          <w:sz w:val="28"/>
          <w:lang w:val="en-US"/>
        </w:rPr>
      </w:pPr>
    </w:p>
    <w:p w:rsidR="0091705C" w:rsidRPr="0091705C" w:rsidRDefault="0091705C" w:rsidP="0091705C">
      <w:pPr>
        <w:widowControl w:val="0"/>
        <w:autoSpaceDE w:val="0"/>
        <w:autoSpaceDN w:val="0"/>
        <w:spacing w:after="0" w:line="240" w:lineRule="auto"/>
        <w:ind w:left="540"/>
        <w:outlineLvl w:val="0"/>
        <w:rPr>
          <w:rFonts w:ascii="Times New Roman" w:eastAsia="Times New Roman" w:hAnsi="Times New Roman" w:cs="Times New Roman"/>
          <w:b/>
          <w:bCs/>
          <w:sz w:val="24"/>
          <w:szCs w:val="24"/>
          <w:lang w:val="en-US"/>
        </w:rPr>
      </w:pPr>
      <w:proofErr w:type="spellStart"/>
      <w:r w:rsidRPr="0091705C">
        <w:rPr>
          <w:rFonts w:ascii="Times New Roman" w:eastAsia="Times New Roman" w:hAnsi="Times New Roman" w:cs="Times New Roman"/>
          <w:b/>
          <w:bCs/>
          <w:sz w:val="24"/>
          <w:szCs w:val="24"/>
          <w:lang w:val="en-US"/>
        </w:rPr>
        <w:t>Genel</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Temizlik</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ve</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Bakım</w:t>
      </w:r>
      <w:proofErr w:type="spellEnd"/>
    </w:p>
    <w:p w:rsidR="0091705C" w:rsidRPr="0091705C" w:rsidRDefault="0091705C" w:rsidP="0091705C">
      <w:pPr>
        <w:widowControl w:val="0"/>
        <w:numPr>
          <w:ilvl w:val="0"/>
          <w:numId w:val="12"/>
        </w:numPr>
        <w:tabs>
          <w:tab w:val="left" w:pos="541"/>
        </w:tabs>
        <w:autoSpaceDE w:val="0"/>
        <w:autoSpaceDN w:val="0"/>
        <w:spacing w:after="0" w:line="276" w:lineRule="auto"/>
        <w:ind w:right="118" w:hanging="424"/>
        <w:jc w:val="both"/>
        <w:rPr>
          <w:sz w:val="24"/>
        </w:rPr>
      </w:pPr>
      <w:r w:rsidRPr="0091705C">
        <w:rPr>
          <w:sz w:val="24"/>
        </w:rPr>
        <w:t xml:space="preserve">Çalışma ortamında yeterli sayıda elle temas edilmesine gerek </w:t>
      </w:r>
      <w:proofErr w:type="gramStart"/>
      <w:r w:rsidRPr="0091705C">
        <w:rPr>
          <w:sz w:val="24"/>
        </w:rPr>
        <w:t>duyulmayan  çöp</w:t>
      </w:r>
      <w:proofErr w:type="gramEnd"/>
      <w:r w:rsidRPr="0091705C">
        <w:rPr>
          <w:sz w:val="24"/>
        </w:rPr>
        <w:t xml:space="preserve"> kutularının bulundurulması</w:t>
      </w:r>
      <w:r w:rsidRPr="0091705C">
        <w:rPr>
          <w:spacing w:val="-10"/>
          <w:sz w:val="24"/>
        </w:rPr>
        <w:t xml:space="preserve"> </w:t>
      </w:r>
      <w:r w:rsidRPr="0091705C">
        <w:rPr>
          <w:sz w:val="24"/>
        </w:rPr>
        <w:t>sağlanmalıdır.</w:t>
      </w:r>
    </w:p>
    <w:p w:rsidR="0091705C" w:rsidRPr="0091705C" w:rsidRDefault="0091705C" w:rsidP="0091705C">
      <w:pPr>
        <w:widowControl w:val="0"/>
        <w:numPr>
          <w:ilvl w:val="0"/>
          <w:numId w:val="12"/>
        </w:numPr>
        <w:tabs>
          <w:tab w:val="left" w:pos="540"/>
          <w:tab w:val="left" w:pos="541"/>
        </w:tabs>
        <w:autoSpaceDE w:val="0"/>
        <w:autoSpaceDN w:val="0"/>
        <w:spacing w:before="3" w:after="0" w:line="240" w:lineRule="auto"/>
        <w:ind w:hanging="424"/>
        <w:rPr>
          <w:sz w:val="24"/>
        </w:rPr>
      </w:pPr>
      <w:r w:rsidRPr="0091705C">
        <w:rPr>
          <w:sz w:val="24"/>
        </w:rPr>
        <w:t xml:space="preserve"> Çöp kovalarının temizlik ve boşaltma işlemleri sık sık</w:t>
      </w:r>
      <w:r w:rsidRPr="0091705C">
        <w:rPr>
          <w:spacing w:val="-18"/>
          <w:sz w:val="24"/>
        </w:rPr>
        <w:t xml:space="preserve"> </w:t>
      </w:r>
      <w:r w:rsidRPr="0091705C">
        <w:rPr>
          <w:sz w:val="24"/>
        </w:rPr>
        <w:t>yapılmalıdır</w:t>
      </w:r>
    </w:p>
    <w:p w:rsidR="0091705C" w:rsidRPr="0091705C" w:rsidRDefault="0091705C" w:rsidP="0091705C">
      <w:pPr>
        <w:rPr>
          <w:sz w:val="24"/>
        </w:rPr>
      </w:pPr>
    </w:p>
    <w:p w:rsidR="0091705C" w:rsidRPr="0091705C" w:rsidRDefault="0091705C" w:rsidP="0091705C">
      <w:pPr>
        <w:widowControl w:val="0"/>
        <w:numPr>
          <w:ilvl w:val="0"/>
          <w:numId w:val="12"/>
        </w:numPr>
        <w:tabs>
          <w:tab w:val="left" w:pos="541"/>
        </w:tabs>
        <w:autoSpaceDE w:val="0"/>
        <w:autoSpaceDN w:val="0"/>
        <w:spacing w:after="0" w:line="276" w:lineRule="auto"/>
        <w:ind w:right="118"/>
        <w:rPr>
          <w:sz w:val="24"/>
        </w:rPr>
      </w:pPr>
      <w:r w:rsidRPr="0091705C">
        <w:rPr>
          <w:sz w:val="24"/>
        </w:rPr>
        <w:t xml:space="preserve">Çalışma ortamında yeterli sayıda elle temas edilmesine gerek </w:t>
      </w:r>
      <w:proofErr w:type="gramStart"/>
      <w:r w:rsidRPr="0091705C">
        <w:rPr>
          <w:sz w:val="24"/>
        </w:rPr>
        <w:t>duyulmayan  çöp</w:t>
      </w:r>
      <w:proofErr w:type="gramEnd"/>
      <w:r w:rsidRPr="0091705C">
        <w:rPr>
          <w:sz w:val="24"/>
        </w:rPr>
        <w:t xml:space="preserve"> kutularının bulundurulması</w:t>
      </w:r>
      <w:r w:rsidRPr="0091705C">
        <w:rPr>
          <w:spacing w:val="-10"/>
          <w:sz w:val="24"/>
        </w:rPr>
        <w:t xml:space="preserve"> </w:t>
      </w:r>
      <w:r w:rsidRPr="0091705C">
        <w:rPr>
          <w:sz w:val="24"/>
        </w:rPr>
        <w:t>sağlanmalıdır.</w:t>
      </w:r>
    </w:p>
    <w:p w:rsidR="0091705C" w:rsidRPr="0091705C" w:rsidRDefault="0091705C" w:rsidP="0091705C">
      <w:pPr>
        <w:widowControl w:val="0"/>
        <w:numPr>
          <w:ilvl w:val="0"/>
          <w:numId w:val="12"/>
        </w:numPr>
        <w:tabs>
          <w:tab w:val="left" w:pos="540"/>
          <w:tab w:val="left" w:pos="541"/>
        </w:tabs>
        <w:autoSpaceDE w:val="0"/>
        <w:autoSpaceDN w:val="0"/>
        <w:spacing w:before="3" w:after="0" w:line="240" w:lineRule="auto"/>
        <w:ind w:hanging="424"/>
        <w:rPr>
          <w:sz w:val="24"/>
        </w:rPr>
      </w:pPr>
      <w:r w:rsidRPr="0091705C">
        <w:rPr>
          <w:sz w:val="24"/>
        </w:rPr>
        <w:t xml:space="preserve"> Çöp kovalarının temizlik ve boşaltma işlemleri sık sık</w:t>
      </w:r>
      <w:r w:rsidRPr="0091705C">
        <w:rPr>
          <w:spacing w:val="-18"/>
          <w:sz w:val="24"/>
        </w:rPr>
        <w:t xml:space="preserve"> </w:t>
      </w:r>
      <w:r w:rsidRPr="0091705C">
        <w:rPr>
          <w:sz w:val="24"/>
        </w:rPr>
        <w:t>yapılmalıdır</w:t>
      </w:r>
    </w:p>
    <w:p w:rsidR="0091705C" w:rsidRPr="0091705C" w:rsidRDefault="0091705C" w:rsidP="0091705C">
      <w:pPr>
        <w:widowControl w:val="0"/>
        <w:numPr>
          <w:ilvl w:val="0"/>
          <w:numId w:val="12"/>
        </w:numPr>
        <w:tabs>
          <w:tab w:val="left" w:pos="541"/>
        </w:tabs>
        <w:autoSpaceDE w:val="0"/>
        <w:autoSpaceDN w:val="0"/>
        <w:spacing w:before="60" w:after="0" w:line="276" w:lineRule="auto"/>
        <w:ind w:right="99"/>
        <w:rPr>
          <w:sz w:val="24"/>
        </w:rPr>
      </w:pPr>
      <w:r w:rsidRPr="0091705C">
        <w:rPr>
          <w:sz w:val="24"/>
        </w:rPr>
        <w:t xml:space="preserve">Temizlik ve atıkların boşaltılmasından sorumlu personelin kişisel hijyenlerine ve uygun kişisel koruyucu </w:t>
      </w:r>
      <w:proofErr w:type="gramStart"/>
      <w:r w:rsidRPr="0091705C">
        <w:rPr>
          <w:sz w:val="24"/>
        </w:rPr>
        <w:t>ekipman</w:t>
      </w:r>
      <w:proofErr w:type="gramEnd"/>
      <w:r w:rsidRPr="0091705C">
        <w:rPr>
          <w:sz w:val="24"/>
        </w:rPr>
        <w:t xml:space="preserve"> kullanımlarına özen göstermesi</w:t>
      </w:r>
      <w:r w:rsidRPr="0091705C">
        <w:rPr>
          <w:spacing w:val="-18"/>
          <w:sz w:val="24"/>
        </w:rPr>
        <w:t xml:space="preserve"> </w:t>
      </w:r>
      <w:r w:rsidRPr="0091705C">
        <w:rPr>
          <w:sz w:val="24"/>
        </w:rPr>
        <w:t>sağlanmalıdır.</w:t>
      </w:r>
    </w:p>
    <w:p w:rsidR="0091705C" w:rsidRPr="0091705C" w:rsidRDefault="0091705C" w:rsidP="0091705C">
      <w:pPr>
        <w:tabs>
          <w:tab w:val="left" w:pos="4725"/>
        </w:tabs>
        <w:rPr>
          <w:sz w:val="20"/>
          <w:szCs w:val="20"/>
        </w:rPr>
      </w:pPr>
    </w:p>
    <w:p w:rsidR="0091705C" w:rsidRPr="0091705C" w:rsidRDefault="0091705C" w:rsidP="0091705C">
      <w:pPr>
        <w:tabs>
          <w:tab w:val="left" w:pos="4725"/>
        </w:tabs>
        <w:rPr>
          <w:sz w:val="20"/>
          <w:szCs w:val="20"/>
        </w:rPr>
      </w:pPr>
    </w:p>
    <w:p w:rsidR="0091705C" w:rsidRPr="0091705C" w:rsidRDefault="0091705C" w:rsidP="0091705C">
      <w:pPr>
        <w:tabs>
          <w:tab w:val="left" w:pos="4725"/>
        </w:tabs>
        <w:rPr>
          <w:sz w:val="20"/>
          <w:szCs w:val="20"/>
        </w:rPr>
      </w:pPr>
    </w:p>
    <w:p w:rsidR="0091705C" w:rsidRPr="0091705C" w:rsidRDefault="0091705C" w:rsidP="0091705C">
      <w:pPr>
        <w:jc w:val="center"/>
        <w:rPr>
          <w:sz w:val="20"/>
          <w:szCs w:val="20"/>
        </w:rPr>
      </w:pPr>
      <w:r w:rsidRPr="0091705C">
        <w:rPr>
          <w:sz w:val="20"/>
          <w:szCs w:val="20"/>
        </w:rPr>
        <w:t xml:space="preserve">                                        </w:t>
      </w:r>
      <w:r w:rsidRPr="0091705C">
        <w:rPr>
          <w:sz w:val="18"/>
          <w:szCs w:val="20"/>
        </w:rPr>
        <w:ptab w:relativeTo="margin" w:alignment="center" w:leader="none"/>
      </w:r>
      <w:r w:rsidRPr="0091705C">
        <w:rPr>
          <w:sz w:val="20"/>
        </w:rPr>
        <w:t>Yemekhane KOOPERATİF Kantin Talimatı</w:t>
      </w:r>
      <w:r w:rsidRPr="0091705C">
        <w:rPr>
          <w:b/>
          <w:sz w:val="18"/>
          <w:szCs w:val="20"/>
        </w:rPr>
        <w:t xml:space="preserve"> </w:t>
      </w:r>
      <w:r w:rsidRPr="0091705C">
        <w:rPr>
          <w:sz w:val="20"/>
          <w:szCs w:val="20"/>
        </w:rPr>
        <w:ptab w:relativeTo="margin" w:alignment="right" w:leader="none"/>
      </w:r>
      <w:r w:rsidRPr="0091705C">
        <w:rPr>
          <w:sz w:val="20"/>
          <w:szCs w:val="20"/>
        </w:rPr>
        <w:t>TL-003</w:t>
      </w:r>
    </w:p>
    <w:p w:rsidR="0091705C" w:rsidRPr="0091705C" w:rsidRDefault="0091705C" w:rsidP="0091705C">
      <w:pPr>
        <w:tabs>
          <w:tab w:val="left" w:pos="2730"/>
        </w:tabs>
        <w:rPr>
          <w:sz w:val="20"/>
          <w:szCs w:val="20"/>
        </w:rPr>
      </w:pPr>
      <w:r w:rsidRPr="0091705C">
        <w:rPr>
          <w:sz w:val="20"/>
          <w:szCs w:val="20"/>
        </w:rPr>
        <w:lastRenderedPageBreak/>
        <w:t xml:space="preserve">                        </w:t>
      </w:r>
      <w:r w:rsidRPr="0091705C">
        <w:rPr>
          <w:rFonts w:ascii="Calibri" w:hAnsi="Calibri"/>
          <w:b/>
          <w:sz w:val="24"/>
        </w:rPr>
        <w:t>KKD KULLANIM TALİMATI</w:t>
      </w:r>
    </w:p>
    <w:p w:rsidR="0091705C" w:rsidRPr="0091705C" w:rsidRDefault="0091705C" w:rsidP="0091705C">
      <w:pPr>
        <w:rPr>
          <w:sz w:val="20"/>
          <w:szCs w:val="20"/>
        </w:rPr>
      </w:pPr>
    </w:p>
    <w:p w:rsidR="0091705C" w:rsidRPr="0091705C" w:rsidRDefault="0091705C" w:rsidP="0091705C">
      <w:pPr>
        <w:widowControl w:val="0"/>
        <w:autoSpaceDE w:val="0"/>
        <w:autoSpaceDN w:val="0"/>
        <w:spacing w:before="215" w:after="0" w:line="240" w:lineRule="auto"/>
        <w:ind w:left="540" w:right="3289"/>
        <w:jc w:val="center"/>
        <w:outlineLvl w:val="0"/>
        <w:rPr>
          <w:rFonts w:ascii="Times New Roman" w:eastAsia="Times New Roman" w:hAnsi="Times New Roman" w:cs="Times New Roman"/>
          <w:b/>
          <w:bCs/>
          <w:sz w:val="24"/>
          <w:szCs w:val="24"/>
          <w:lang w:val="en-US"/>
        </w:rPr>
      </w:pPr>
      <w:proofErr w:type="spellStart"/>
      <w:r w:rsidRPr="0091705C">
        <w:rPr>
          <w:rFonts w:ascii="Times New Roman" w:eastAsia="Times New Roman" w:hAnsi="Times New Roman" w:cs="Times New Roman"/>
          <w:b/>
          <w:bCs/>
          <w:sz w:val="24"/>
          <w:szCs w:val="24"/>
          <w:lang w:val="en-US"/>
        </w:rPr>
        <w:t>Maske</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Kullanım</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Talimatı</w:t>
      </w:r>
      <w:proofErr w:type="spellEnd"/>
      <w:r w:rsidRPr="0091705C">
        <w:rPr>
          <w:rFonts w:ascii="Times New Roman" w:eastAsia="Times New Roman" w:hAnsi="Times New Roman" w:cs="Times New Roman"/>
          <w:b/>
          <w:bCs/>
          <w:sz w:val="24"/>
          <w:szCs w:val="24"/>
          <w:lang w:val="en-US"/>
        </w:rPr>
        <w:t>:</w:t>
      </w:r>
    </w:p>
    <w:p w:rsidR="0091705C" w:rsidRPr="0091705C" w:rsidRDefault="0091705C" w:rsidP="0091705C">
      <w:pPr>
        <w:widowControl w:val="0"/>
        <w:autoSpaceDE w:val="0"/>
        <w:autoSpaceDN w:val="0"/>
        <w:spacing w:before="3" w:after="0" w:line="240" w:lineRule="auto"/>
        <w:ind w:left="835" w:hanging="359"/>
        <w:rPr>
          <w:rFonts w:ascii="Times New Roman" w:eastAsia="Times New Roman" w:hAnsi="Times New Roman" w:cs="Times New Roman"/>
          <w:b/>
          <w:sz w:val="25"/>
          <w:lang w:val="en-US"/>
        </w:rPr>
      </w:pPr>
    </w:p>
    <w:p w:rsidR="0091705C" w:rsidRPr="0091705C" w:rsidRDefault="0091705C" w:rsidP="0091705C">
      <w:pPr>
        <w:widowControl w:val="0"/>
        <w:numPr>
          <w:ilvl w:val="0"/>
          <w:numId w:val="16"/>
        </w:numPr>
        <w:tabs>
          <w:tab w:val="left" w:pos="836"/>
        </w:tabs>
        <w:autoSpaceDE w:val="0"/>
        <w:autoSpaceDN w:val="0"/>
        <w:spacing w:before="90" w:after="0" w:line="240" w:lineRule="auto"/>
        <w:rPr>
          <w:sz w:val="24"/>
        </w:rPr>
      </w:pPr>
      <w:r w:rsidRPr="0091705C">
        <w:rPr>
          <w:sz w:val="24"/>
        </w:rPr>
        <w:t xml:space="preserve">Tüm çalışanlar </w:t>
      </w:r>
      <w:proofErr w:type="gramStart"/>
      <w:r w:rsidRPr="0091705C">
        <w:rPr>
          <w:sz w:val="24"/>
        </w:rPr>
        <w:t>ve  ziyaretçiler</w:t>
      </w:r>
      <w:proofErr w:type="gramEnd"/>
      <w:r w:rsidRPr="0091705C">
        <w:rPr>
          <w:sz w:val="24"/>
        </w:rPr>
        <w:t xml:space="preserve"> maskeli olarak giriş</w:t>
      </w:r>
      <w:r w:rsidRPr="0091705C">
        <w:rPr>
          <w:spacing w:val="-16"/>
          <w:sz w:val="24"/>
        </w:rPr>
        <w:t xml:space="preserve"> </w:t>
      </w:r>
      <w:r w:rsidRPr="0091705C">
        <w:rPr>
          <w:sz w:val="24"/>
        </w:rPr>
        <w:t>yapmalıdır.</w:t>
      </w:r>
    </w:p>
    <w:p w:rsidR="0091705C" w:rsidRPr="0091705C" w:rsidRDefault="0091705C" w:rsidP="0091705C">
      <w:pPr>
        <w:widowControl w:val="0"/>
        <w:numPr>
          <w:ilvl w:val="0"/>
          <w:numId w:val="16"/>
        </w:numPr>
        <w:tabs>
          <w:tab w:val="left" w:pos="836"/>
        </w:tabs>
        <w:autoSpaceDE w:val="0"/>
        <w:autoSpaceDN w:val="0"/>
        <w:spacing w:before="42" w:after="0" w:line="240" w:lineRule="auto"/>
        <w:rPr>
          <w:sz w:val="24"/>
        </w:rPr>
      </w:pPr>
      <w:r w:rsidRPr="0091705C">
        <w:rPr>
          <w:sz w:val="24"/>
        </w:rPr>
        <w:t xml:space="preserve">Maskeye </w:t>
      </w:r>
      <w:proofErr w:type="gramStart"/>
      <w:r w:rsidRPr="0091705C">
        <w:rPr>
          <w:sz w:val="24"/>
        </w:rPr>
        <w:t>dokunmadan  önce</w:t>
      </w:r>
      <w:proofErr w:type="gramEnd"/>
      <w:r w:rsidRPr="0091705C">
        <w:rPr>
          <w:sz w:val="24"/>
        </w:rPr>
        <w:t xml:space="preserve">,  ellerinizi  su  ve sabun  ile temizleyin,  su  ve  </w:t>
      </w:r>
      <w:r w:rsidRPr="0091705C">
        <w:rPr>
          <w:spacing w:val="3"/>
          <w:sz w:val="24"/>
        </w:rPr>
        <w:t xml:space="preserve"> </w:t>
      </w:r>
      <w:r w:rsidRPr="0091705C">
        <w:rPr>
          <w:sz w:val="24"/>
        </w:rPr>
        <w:t>sabuna</w:t>
      </w:r>
    </w:p>
    <w:p w:rsidR="0091705C" w:rsidRPr="0091705C" w:rsidRDefault="0091705C" w:rsidP="0091705C">
      <w:pPr>
        <w:widowControl w:val="0"/>
        <w:autoSpaceDE w:val="0"/>
        <w:autoSpaceDN w:val="0"/>
        <w:spacing w:before="40" w:after="0" w:line="240" w:lineRule="auto"/>
        <w:ind w:left="835" w:hanging="359"/>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erişimin</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olmadığı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durumlarda</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alkol</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bazlı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bir</w:t>
      </w:r>
      <w:proofErr w:type="spellEnd"/>
      <w:r w:rsidRPr="0091705C">
        <w:rPr>
          <w:rFonts w:ascii="Times New Roman" w:eastAsia="Times New Roman" w:hAnsi="Times New Roman" w:cs="Times New Roman"/>
          <w:lang w:val="en-US"/>
        </w:rPr>
        <w:t xml:space="preserve"> el </w:t>
      </w:r>
      <w:proofErr w:type="spellStart"/>
      <w:r w:rsidRPr="0091705C">
        <w:rPr>
          <w:rFonts w:ascii="Times New Roman" w:eastAsia="Times New Roman" w:hAnsi="Times New Roman" w:cs="Times New Roman"/>
          <w:lang w:val="en-US"/>
        </w:rPr>
        <w:t>antiseptiği</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kullanılmalıdır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16"/>
        </w:numPr>
        <w:tabs>
          <w:tab w:val="left" w:pos="836"/>
        </w:tabs>
        <w:autoSpaceDE w:val="0"/>
        <w:autoSpaceDN w:val="0"/>
        <w:spacing w:before="40" w:after="0" w:line="240" w:lineRule="auto"/>
        <w:rPr>
          <w:sz w:val="24"/>
        </w:rPr>
      </w:pPr>
      <w:r w:rsidRPr="0091705C">
        <w:rPr>
          <w:sz w:val="24"/>
        </w:rPr>
        <w:t>Maskede delik ve benzeri hatalı durumun olup olmadığını</w:t>
      </w:r>
      <w:r w:rsidRPr="0091705C">
        <w:rPr>
          <w:spacing w:val="-5"/>
          <w:sz w:val="24"/>
        </w:rPr>
        <w:t xml:space="preserve"> </w:t>
      </w:r>
      <w:r w:rsidRPr="0091705C">
        <w:rPr>
          <w:sz w:val="24"/>
        </w:rPr>
        <w:t>incelenmelidir.</w:t>
      </w:r>
    </w:p>
    <w:p w:rsidR="0091705C" w:rsidRPr="0091705C" w:rsidRDefault="0091705C" w:rsidP="0091705C">
      <w:pPr>
        <w:widowControl w:val="0"/>
        <w:numPr>
          <w:ilvl w:val="0"/>
          <w:numId w:val="16"/>
        </w:numPr>
        <w:tabs>
          <w:tab w:val="left" w:pos="836"/>
        </w:tabs>
        <w:autoSpaceDE w:val="0"/>
        <w:autoSpaceDN w:val="0"/>
        <w:spacing w:before="40" w:after="0" w:line="278" w:lineRule="auto"/>
        <w:ind w:right="651"/>
        <w:rPr>
          <w:sz w:val="24"/>
        </w:rPr>
      </w:pPr>
      <w:r w:rsidRPr="0091705C">
        <w:rPr>
          <w:sz w:val="24"/>
        </w:rPr>
        <w:t>Maskenin</w:t>
      </w:r>
      <w:r w:rsidRPr="0091705C">
        <w:rPr>
          <w:spacing w:val="-19"/>
          <w:sz w:val="24"/>
        </w:rPr>
        <w:t xml:space="preserve"> </w:t>
      </w:r>
      <w:r w:rsidRPr="0091705C">
        <w:rPr>
          <w:sz w:val="24"/>
        </w:rPr>
        <w:t>üst</w:t>
      </w:r>
      <w:r w:rsidRPr="0091705C">
        <w:rPr>
          <w:spacing w:val="-16"/>
          <w:sz w:val="24"/>
        </w:rPr>
        <w:t xml:space="preserve"> </w:t>
      </w:r>
      <w:r w:rsidRPr="0091705C">
        <w:rPr>
          <w:sz w:val="24"/>
        </w:rPr>
        <w:t>tarafı</w:t>
      </w:r>
      <w:r w:rsidRPr="0091705C">
        <w:rPr>
          <w:spacing w:val="-18"/>
          <w:sz w:val="24"/>
        </w:rPr>
        <w:t xml:space="preserve"> </w:t>
      </w:r>
      <w:r w:rsidRPr="0091705C">
        <w:rPr>
          <w:sz w:val="24"/>
        </w:rPr>
        <w:t>metal</w:t>
      </w:r>
      <w:r w:rsidRPr="0091705C">
        <w:rPr>
          <w:spacing w:val="-11"/>
          <w:sz w:val="24"/>
        </w:rPr>
        <w:t xml:space="preserve"> </w:t>
      </w:r>
      <w:r w:rsidRPr="0091705C">
        <w:rPr>
          <w:sz w:val="24"/>
        </w:rPr>
        <w:t>şeridin</w:t>
      </w:r>
      <w:r w:rsidRPr="0091705C">
        <w:rPr>
          <w:spacing w:val="-17"/>
          <w:sz w:val="24"/>
        </w:rPr>
        <w:t xml:space="preserve"> </w:t>
      </w:r>
      <w:r w:rsidRPr="0091705C">
        <w:rPr>
          <w:sz w:val="24"/>
        </w:rPr>
        <w:t>olduğu</w:t>
      </w:r>
      <w:r w:rsidRPr="0091705C">
        <w:rPr>
          <w:spacing w:val="-16"/>
          <w:sz w:val="24"/>
        </w:rPr>
        <w:t xml:space="preserve"> </w:t>
      </w:r>
      <w:r w:rsidRPr="0091705C">
        <w:rPr>
          <w:sz w:val="24"/>
        </w:rPr>
        <w:t>taraftır.</w:t>
      </w:r>
      <w:r w:rsidRPr="0091705C">
        <w:rPr>
          <w:spacing w:val="-20"/>
          <w:sz w:val="24"/>
        </w:rPr>
        <w:t xml:space="preserve"> </w:t>
      </w:r>
      <w:r w:rsidRPr="0091705C">
        <w:rPr>
          <w:sz w:val="24"/>
        </w:rPr>
        <w:t>Maskenin</w:t>
      </w:r>
      <w:r w:rsidRPr="0091705C">
        <w:rPr>
          <w:spacing w:val="-16"/>
          <w:sz w:val="24"/>
        </w:rPr>
        <w:t xml:space="preserve"> </w:t>
      </w:r>
      <w:r w:rsidRPr="0091705C">
        <w:rPr>
          <w:sz w:val="24"/>
        </w:rPr>
        <w:t>doğru</w:t>
      </w:r>
      <w:r w:rsidRPr="0091705C">
        <w:rPr>
          <w:spacing w:val="-16"/>
          <w:sz w:val="24"/>
        </w:rPr>
        <w:t xml:space="preserve"> </w:t>
      </w:r>
      <w:r w:rsidRPr="0091705C">
        <w:rPr>
          <w:sz w:val="24"/>
        </w:rPr>
        <w:t>tarafının</w:t>
      </w:r>
      <w:r w:rsidRPr="0091705C">
        <w:rPr>
          <w:spacing w:val="-17"/>
          <w:sz w:val="24"/>
        </w:rPr>
        <w:t xml:space="preserve"> </w:t>
      </w:r>
      <w:r w:rsidRPr="0091705C">
        <w:rPr>
          <w:sz w:val="24"/>
        </w:rPr>
        <w:t>dışarıya baktığından emin</w:t>
      </w:r>
      <w:r w:rsidRPr="0091705C">
        <w:rPr>
          <w:spacing w:val="-4"/>
          <w:sz w:val="24"/>
        </w:rPr>
        <w:t xml:space="preserve"> </w:t>
      </w:r>
      <w:r w:rsidRPr="0091705C">
        <w:rPr>
          <w:sz w:val="24"/>
        </w:rPr>
        <w:t>olunmalıdır.</w:t>
      </w:r>
    </w:p>
    <w:p w:rsidR="0091705C" w:rsidRPr="0091705C" w:rsidRDefault="0091705C" w:rsidP="0091705C">
      <w:pPr>
        <w:widowControl w:val="0"/>
        <w:numPr>
          <w:ilvl w:val="0"/>
          <w:numId w:val="16"/>
        </w:numPr>
        <w:tabs>
          <w:tab w:val="left" w:pos="836"/>
        </w:tabs>
        <w:autoSpaceDE w:val="0"/>
        <w:autoSpaceDN w:val="0"/>
        <w:spacing w:after="0" w:line="244" w:lineRule="auto"/>
        <w:ind w:right="482"/>
        <w:jc w:val="both"/>
        <w:rPr>
          <w:sz w:val="24"/>
        </w:rPr>
      </w:pPr>
      <w:r w:rsidRPr="0091705C">
        <w:rPr>
          <w:sz w:val="24"/>
        </w:rPr>
        <w:t>Maskeyi yüzünüze yerleştirin. Maskenin metal şeridini veya sert kenarını, burnunuzun şekline göre kalıplayın. Maskenin alt kısmını aşağı doğru çekerek ağzı ve çene</w:t>
      </w:r>
      <w:r w:rsidRPr="0091705C">
        <w:rPr>
          <w:spacing w:val="-6"/>
          <w:sz w:val="24"/>
        </w:rPr>
        <w:t xml:space="preserve"> </w:t>
      </w:r>
      <w:r w:rsidRPr="0091705C">
        <w:rPr>
          <w:sz w:val="24"/>
        </w:rPr>
        <w:t>kapatılmalıdır.</w:t>
      </w:r>
    </w:p>
    <w:p w:rsidR="0091705C" w:rsidRPr="0091705C" w:rsidRDefault="0091705C" w:rsidP="0091705C">
      <w:pPr>
        <w:widowControl w:val="0"/>
        <w:numPr>
          <w:ilvl w:val="0"/>
          <w:numId w:val="16"/>
        </w:numPr>
        <w:tabs>
          <w:tab w:val="left" w:pos="836"/>
        </w:tabs>
        <w:autoSpaceDE w:val="0"/>
        <w:autoSpaceDN w:val="0"/>
        <w:spacing w:before="4" w:after="0" w:line="242" w:lineRule="auto"/>
        <w:ind w:right="472"/>
        <w:rPr>
          <w:sz w:val="24"/>
        </w:rPr>
      </w:pPr>
      <w:r w:rsidRPr="0091705C">
        <w:rPr>
          <w:sz w:val="24"/>
        </w:rPr>
        <w:t>Maskenin üzerini ellerimizle kapatarak nefes aldığımızda kenarlardan hava</w:t>
      </w:r>
      <w:r w:rsidRPr="0091705C">
        <w:rPr>
          <w:spacing w:val="-28"/>
          <w:sz w:val="24"/>
        </w:rPr>
        <w:t xml:space="preserve"> </w:t>
      </w:r>
      <w:r w:rsidRPr="0091705C">
        <w:rPr>
          <w:sz w:val="24"/>
        </w:rPr>
        <w:t>sızıntısı olmadığına emin</w:t>
      </w:r>
      <w:r w:rsidRPr="0091705C">
        <w:rPr>
          <w:spacing w:val="-4"/>
          <w:sz w:val="24"/>
        </w:rPr>
        <w:t xml:space="preserve"> </w:t>
      </w:r>
      <w:r w:rsidRPr="0091705C">
        <w:rPr>
          <w:sz w:val="24"/>
        </w:rPr>
        <w:t>olunmalıdır.</w:t>
      </w:r>
    </w:p>
    <w:p w:rsidR="0091705C" w:rsidRPr="0091705C" w:rsidRDefault="0091705C" w:rsidP="0091705C">
      <w:pPr>
        <w:widowControl w:val="0"/>
        <w:numPr>
          <w:ilvl w:val="0"/>
          <w:numId w:val="16"/>
        </w:numPr>
        <w:tabs>
          <w:tab w:val="left" w:pos="836"/>
        </w:tabs>
        <w:autoSpaceDE w:val="0"/>
        <w:autoSpaceDN w:val="0"/>
        <w:spacing w:before="2" w:after="0" w:line="244" w:lineRule="auto"/>
        <w:ind w:right="483"/>
        <w:rPr>
          <w:sz w:val="24"/>
        </w:rPr>
      </w:pPr>
      <w:r w:rsidRPr="0091705C">
        <w:rPr>
          <w:sz w:val="24"/>
        </w:rPr>
        <w:t>Maske yanında koruyucu gözlük de kullanıldığı durumda gözlükte buğulanma oluyorsa maskenin yüze tam olarak oturmasını</w:t>
      </w:r>
      <w:r w:rsidRPr="0091705C">
        <w:rPr>
          <w:spacing w:val="-5"/>
          <w:sz w:val="24"/>
        </w:rPr>
        <w:t xml:space="preserve"> </w:t>
      </w:r>
      <w:r w:rsidRPr="0091705C">
        <w:rPr>
          <w:sz w:val="24"/>
        </w:rPr>
        <w:t>sağlayın.</w:t>
      </w:r>
    </w:p>
    <w:p w:rsidR="0091705C" w:rsidRPr="0091705C" w:rsidRDefault="0091705C" w:rsidP="0091705C">
      <w:pPr>
        <w:widowControl w:val="0"/>
        <w:numPr>
          <w:ilvl w:val="0"/>
          <w:numId w:val="16"/>
        </w:numPr>
        <w:tabs>
          <w:tab w:val="left" w:pos="836"/>
        </w:tabs>
        <w:autoSpaceDE w:val="0"/>
        <w:autoSpaceDN w:val="0"/>
        <w:spacing w:before="6" w:after="0" w:line="240" w:lineRule="auto"/>
        <w:ind w:hanging="359"/>
        <w:rPr>
          <w:b/>
        </w:rPr>
      </w:pPr>
      <w:r w:rsidRPr="0091705C">
        <w:rPr>
          <w:b/>
        </w:rPr>
        <w:t>Kullanımı</w:t>
      </w:r>
      <w:r w:rsidRPr="0091705C">
        <w:rPr>
          <w:b/>
          <w:spacing w:val="-24"/>
        </w:rPr>
        <w:t xml:space="preserve"> </w:t>
      </w:r>
      <w:r w:rsidRPr="0091705C">
        <w:rPr>
          <w:b/>
        </w:rPr>
        <w:t>biten</w:t>
      </w:r>
      <w:r w:rsidRPr="0091705C">
        <w:rPr>
          <w:b/>
          <w:spacing w:val="-28"/>
        </w:rPr>
        <w:t xml:space="preserve"> </w:t>
      </w:r>
      <w:r w:rsidRPr="0091705C">
        <w:rPr>
          <w:b/>
        </w:rPr>
        <w:t>maskeler</w:t>
      </w:r>
      <w:r w:rsidRPr="0091705C">
        <w:rPr>
          <w:b/>
          <w:spacing w:val="-27"/>
        </w:rPr>
        <w:t xml:space="preserve"> </w:t>
      </w:r>
      <w:r w:rsidRPr="0091705C">
        <w:rPr>
          <w:b/>
        </w:rPr>
        <w:t>uygun</w:t>
      </w:r>
      <w:r w:rsidRPr="0091705C">
        <w:rPr>
          <w:b/>
          <w:spacing w:val="-5"/>
        </w:rPr>
        <w:t xml:space="preserve"> </w:t>
      </w:r>
      <w:r w:rsidRPr="0091705C">
        <w:rPr>
          <w:b/>
        </w:rPr>
        <w:t>/</w:t>
      </w:r>
      <w:r w:rsidRPr="0091705C">
        <w:rPr>
          <w:b/>
          <w:spacing w:val="-3"/>
        </w:rPr>
        <w:t xml:space="preserve"> </w:t>
      </w:r>
      <w:r w:rsidRPr="0091705C">
        <w:rPr>
          <w:b/>
        </w:rPr>
        <w:t>belirlenmiş</w:t>
      </w:r>
      <w:r w:rsidRPr="0091705C">
        <w:rPr>
          <w:b/>
          <w:spacing w:val="-27"/>
        </w:rPr>
        <w:t xml:space="preserve"> </w:t>
      </w:r>
      <w:r w:rsidRPr="0091705C">
        <w:rPr>
          <w:b/>
        </w:rPr>
        <w:t>atık</w:t>
      </w:r>
      <w:r w:rsidRPr="0091705C">
        <w:rPr>
          <w:b/>
          <w:spacing w:val="-25"/>
        </w:rPr>
        <w:t xml:space="preserve"> </w:t>
      </w:r>
      <w:r w:rsidRPr="0091705C">
        <w:rPr>
          <w:b/>
        </w:rPr>
        <w:t>kutularına</w:t>
      </w:r>
      <w:r w:rsidRPr="0091705C">
        <w:rPr>
          <w:b/>
          <w:spacing w:val="-27"/>
        </w:rPr>
        <w:t xml:space="preserve"> </w:t>
      </w:r>
      <w:r w:rsidRPr="0091705C">
        <w:rPr>
          <w:b/>
        </w:rPr>
        <w:t>atılmalıdır.</w:t>
      </w:r>
    </w:p>
    <w:p w:rsidR="0091705C" w:rsidRPr="0091705C" w:rsidRDefault="0091705C" w:rsidP="0091705C">
      <w:pPr>
        <w:widowControl w:val="0"/>
        <w:numPr>
          <w:ilvl w:val="0"/>
          <w:numId w:val="16"/>
        </w:numPr>
        <w:tabs>
          <w:tab w:val="left" w:pos="836"/>
        </w:tabs>
        <w:autoSpaceDE w:val="0"/>
        <w:autoSpaceDN w:val="0"/>
        <w:spacing w:before="32" w:after="0" w:line="240" w:lineRule="auto"/>
      </w:pPr>
      <w:r w:rsidRPr="0091705C">
        <w:t>Söz</w:t>
      </w:r>
      <w:r w:rsidRPr="0091705C">
        <w:rPr>
          <w:spacing w:val="7"/>
        </w:rPr>
        <w:t xml:space="preserve"> </w:t>
      </w:r>
      <w:r w:rsidRPr="0091705C">
        <w:t>konusu</w:t>
      </w:r>
      <w:r w:rsidRPr="0091705C">
        <w:rPr>
          <w:spacing w:val="10"/>
        </w:rPr>
        <w:t xml:space="preserve"> </w:t>
      </w:r>
      <w:r w:rsidRPr="0091705C">
        <w:t>atık</w:t>
      </w:r>
      <w:r w:rsidRPr="0091705C">
        <w:rPr>
          <w:spacing w:val="6"/>
        </w:rPr>
        <w:t xml:space="preserve"> </w:t>
      </w:r>
      <w:r w:rsidRPr="0091705C">
        <w:t>kutuları</w:t>
      </w:r>
      <w:r w:rsidRPr="0091705C">
        <w:rPr>
          <w:spacing w:val="10"/>
        </w:rPr>
        <w:t xml:space="preserve"> </w:t>
      </w:r>
      <w:r w:rsidRPr="0091705C">
        <w:t>Bakanlıkça</w:t>
      </w:r>
      <w:r w:rsidRPr="0091705C">
        <w:rPr>
          <w:spacing w:val="10"/>
        </w:rPr>
        <w:t xml:space="preserve"> </w:t>
      </w:r>
      <w:r w:rsidRPr="0091705C">
        <w:t>yayınlanan</w:t>
      </w:r>
      <w:r w:rsidRPr="0091705C">
        <w:rPr>
          <w:spacing w:val="10"/>
        </w:rPr>
        <w:t xml:space="preserve"> </w:t>
      </w:r>
      <w:r w:rsidRPr="0091705C">
        <w:t>genelgeye</w:t>
      </w:r>
      <w:r w:rsidRPr="0091705C">
        <w:rPr>
          <w:spacing w:val="10"/>
        </w:rPr>
        <w:t xml:space="preserve"> </w:t>
      </w:r>
      <w:r w:rsidRPr="0091705C">
        <w:t>uygun</w:t>
      </w:r>
      <w:r w:rsidRPr="0091705C">
        <w:rPr>
          <w:spacing w:val="10"/>
        </w:rPr>
        <w:t xml:space="preserve"> </w:t>
      </w:r>
      <w:r w:rsidRPr="0091705C">
        <w:t>olarak</w:t>
      </w:r>
      <w:r w:rsidRPr="0091705C">
        <w:rPr>
          <w:spacing w:val="6"/>
        </w:rPr>
        <w:t xml:space="preserve"> </w:t>
      </w:r>
      <w:r w:rsidRPr="0091705C">
        <w:t>toplanmalı</w:t>
      </w:r>
      <w:r w:rsidRPr="0091705C">
        <w:rPr>
          <w:spacing w:val="7"/>
        </w:rPr>
        <w:t xml:space="preserve"> </w:t>
      </w:r>
      <w:r w:rsidRPr="0091705C">
        <w:t>ve</w:t>
      </w:r>
      <w:r w:rsidRPr="0091705C">
        <w:rPr>
          <w:spacing w:val="10"/>
        </w:rPr>
        <w:t xml:space="preserve"> </w:t>
      </w:r>
      <w:r w:rsidRPr="0091705C">
        <w:t>en</w:t>
      </w:r>
    </w:p>
    <w:p w:rsidR="0091705C" w:rsidRPr="0091705C" w:rsidRDefault="0091705C" w:rsidP="0091705C">
      <w:pPr>
        <w:spacing w:before="5"/>
        <w:ind w:left="835"/>
        <w:rPr>
          <w:b/>
        </w:rPr>
      </w:pPr>
      <w:proofErr w:type="gramStart"/>
      <w:r w:rsidRPr="0091705C">
        <w:t>az</w:t>
      </w:r>
      <w:proofErr w:type="gramEnd"/>
      <w:r w:rsidRPr="0091705C">
        <w:t xml:space="preserve"> </w:t>
      </w:r>
      <w:r w:rsidRPr="0091705C">
        <w:rPr>
          <w:b/>
        </w:rPr>
        <w:t>72 saat bekletildikten sonra normal evsel atık statüsünde atılmalıdır.</w:t>
      </w:r>
    </w:p>
    <w:p w:rsidR="0091705C" w:rsidRPr="0091705C" w:rsidRDefault="0091705C" w:rsidP="0091705C">
      <w:pPr>
        <w:widowControl w:val="0"/>
        <w:numPr>
          <w:ilvl w:val="0"/>
          <w:numId w:val="16"/>
        </w:numPr>
        <w:tabs>
          <w:tab w:val="left" w:pos="836"/>
        </w:tabs>
        <w:autoSpaceDE w:val="0"/>
        <w:autoSpaceDN w:val="0"/>
        <w:spacing w:before="8" w:after="0" w:line="249" w:lineRule="auto"/>
        <w:ind w:right="478"/>
        <w:rPr>
          <w:b/>
        </w:rPr>
      </w:pPr>
      <w:r w:rsidRPr="0091705C">
        <w:rPr>
          <w:b/>
        </w:rPr>
        <w:t>İki</w:t>
      </w:r>
      <w:r w:rsidRPr="0091705C">
        <w:rPr>
          <w:b/>
          <w:spacing w:val="-12"/>
        </w:rPr>
        <w:t xml:space="preserve"> </w:t>
      </w:r>
      <w:r w:rsidRPr="0091705C">
        <w:rPr>
          <w:b/>
        </w:rPr>
        <w:t>kişinin</w:t>
      </w:r>
      <w:r w:rsidRPr="0091705C">
        <w:rPr>
          <w:b/>
          <w:spacing w:val="-15"/>
        </w:rPr>
        <w:t xml:space="preserve"> </w:t>
      </w:r>
      <w:r w:rsidRPr="0091705C">
        <w:rPr>
          <w:b/>
        </w:rPr>
        <w:t>birbirine</w:t>
      </w:r>
      <w:r w:rsidRPr="0091705C">
        <w:rPr>
          <w:b/>
          <w:spacing w:val="-16"/>
        </w:rPr>
        <w:t xml:space="preserve"> </w:t>
      </w:r>
      <w:r w:rsidRPr="0091705C">
        <w:rPr>
          <w:b/>
        </w:rPr>
        <w:t>sosyal</w:t>
      </w:r>
      <w:r w:rsidRPr="0091705C">
        <w:rPr>
          <w:b/>
          <w:spacing w:val="-14"/>
        </w:rPr>
        <w:t xml:space="preserve"> </w:t>
      </w:r>
      <w:r w:rsidRPr="0091705C">
        <w:rPr>
          <w:b/>
        </w:rPr>
        <w:t>mesafeyi</w:t>
      </w:r>
      <w:r w:rsidRPr="0091705C">
        <w:rPr>
          <w:b/>
          <w:spacing w:val="-14"/>
        </w:rPr>
        <w:t xml:space="preserve"> </w:t>
      </w:r>
      <w:r w:rsidRPr="0091705C">
        <w:rPr>
          <w:b/>
        </w:rPr>
        <w:t>sağlamayacak</w:t>
      </w:r>
      <w:r w:rsidRPr="0091705C">
        <w:rPr>
          <w:b/>
          <w:spacing w:val="-13"/>
        </w:rPr>
        <w:t xml:space="preserve"> </w:t>
      </w:r>
      <w:r w:rsidRPr="0091705C">
        <w:rPr>
          <w:b/>
        </w:rPr>
        <w:t>şekilde</w:t>
      </w:r>
      <w:r w:rsidRPr="0091705C">
        <w:rPr>
          <w:b/>
          <w:spacing w:val="-15"/>
        </w:rPr>
        <w:t xml:space="preserve"> </w:t>
      </w:r>
      <w:r w:rsidRPr="0091705C">
        <w:rPr>
          <w:b/>
        </w:rPr>
        <w:t>yakın</w:t>
      </w:r>
      <w:r w:rsidRPr="0091705C">
        <w:rPr>
          <w:b/>
          <w:spacing w:val="-13"/>
        </w:rPr>
        <w:t xml:space="preserve"> </w:t>
      </w:r>
      <w:r w:rsidRPr="0091705C">
        <w:rPr>
          <w:b/>
        </w:rPr>
        <w:t>çalışması</w:t>
      </w:r>
      <w:r w:rsidRPr="0091705C">
        <w:rPr>
          <w:b/>
          <w:spacing w:val="-12"/>
        </w:rPr>
        <w:t xml:space="preserve"> </w:t>
      </w:r>
      <w:r w:rsidRPr="0091705C">
        <w:rPr>
          <w:b/>
        </w:rPr>
        <w:t>durumunda maskeye</w:t>
      </w:r>
      <w:r w:rsidRPr="0091705C">
        <w:rPr>
          <w:b/>
          <w:spacing w:val="-4"/>
        </w:rPr>
        <w:t xml:space="preserve"> </w:t>
      </w:r>
      <w:r w:rsidRPr="0091705C">
        <w:rPr>
          <w:b/>
        </w:rPr>
        <w:t>ilave</w:t>
      </w:r>
      <w:r w:rsidRPr="0091705C">
        <w:rPr>
          <w:b/>
          <w:spacing w:val="-23"/>
        </w:rPr>
        <w:t xml:space="preserve"> </w:t>
      </w:r>
      <w:r w:rsidRPr="0091705C">
        <w:rPr>
          <w:b/>
        </w:rPr>
        <w:t>olarak</w:t>
      </w:r>
      <w:r w:rsidRPr="0091705C">
        <w:rPr>
          <w:b/>
          <w:spacing w:val="-19"/>
        </w:rPr>
        <w:t xml:space="preserve"> </w:t>
      </w:r>
      <w:r w:rsidRPr="0091705C">
        <w:rPr>
          <w:b/>
        </w:rPr>
        <w:t>yüz</w:t>
      </w:r>
      <w:r w:rsidRPr="0091705C">
        <w:rPr>
          <w:b/>
          <w:spacing w:val="-27"/>
        </w:rPr>
        <w:t xml:space="preserve"> </w:t>
      </w:r>
      <w:r w:rsidRPr="0091705C">
        <w:rPr>
          <w:b/>
        </w:rPr>
        <w:t>siperliği</w:t>
      </w:r>
      <w:r w:rsidRPr="0091705C">
        <w:rPr>
          <w:b/>
          <w:spacing w:val="-21"/>
        </w:rPr>
        <w:t xml:space="preserve"> </w:t>
      </w:r>
      <w:r w:rsidRPr="0091705C">
        <w:rPr>
          <w:b/>
        </w:rPr>
        <w:t>veya</w:t>
      </w:r>
      <w:r w:rsidRPr="0091705C">
        <w:rPr>
          <w:b/>
          <w:spacing w:val="-28"/>
        </w:rPr>
        <w:t xml:space="preserve"> </w:t>
      </w:r>
      <w:r w:rsidRPr="0091705C">
        <w:rPr>
          <w:b/>
        </w:rPr>
        <w:t>koruyucu</w:t>
      </w:r>
      <w:r w:rsidRPr="0091705C">
        <w:rPr>
          <w:b/>
          <w:spacing w:val="-19"/>
        </w:rPr>
        <w:t xml:space="preserve"> </w:t>
      </w:r>
      <w:r w:rsidRPr="0091705C">
        <w:rPr>
          <w:b/>
        </w:rPr>
        <w:t>gözlük</w:t>
      </w:r>
      <w:r w:rsidRPr="0091705C">
        <w:rPr>
          <w:b/>
          <w:spacing w:val="22"/>
        </w:rPr>
        <w:t xml:space="preserve"> </w:t>
      </w:r>
      <w:r w:rsidRPr="0091705C">
        <w:rPr>
          <w:b/>
        </w:rPr>
        <w:t>kullanılmalıdır.</w:t>
      </w:r>
    </w:p>
    <w:p w:rsidR="0091705C" w:rsidRPr="0091705C" w:rsidRDefault="0091705C" w:rsidP="0091705C">
      <w:pPr>
        <w:widowControl w:val="0"/>
        <w:numPr>
          <w:ilvl w:val="0"/>
          <w:numId w:val="16"/>
        </w:numPr>
        <w:tabs>
          <w:tab w:val="left" w:pos="836"/>
        </w:tabs>
        <w:autoSpaceDE w:val="0"/>
        <w:autoSpaceDN w:val="0"/>
        <w:spacing w:before="3" w:after="0" w:line="276" w:lineRule="auto"/>
        <w:ind w:right="717"/>
        <w:rPr>
          <w:b/>
        </w:rPr>
      </w:pPr>
      <w:r w:rsidRPr="0091705C">
        <w:rPr>
          <w:b/>
        </w:rPr>
        <w:t>Tüm çalışanlar maskeli olarak çalışmalı, maskeler günde en az 2 kez değiştirilmeli, kullanımı biten maskeler uygun / belirlenmiş atık kutularına</w:t>
      </w:r>
      <w:r w:rsidRPr="0091705C">
        <w:rPr>
          <w:b/>
          <w:spacing w:val="-28"/>
        </w:rPr>
        <w:t xml:space="preserve"> </w:t>
      </w:r>
      <w:r w:rsidRPr="0091705C">
        <w:rPr>
          <w:b/>
        </w:rPr>
        <w:t>atılmalıdır.</w:t>
      </w:r>
    </w:p>
    <w:p w:rsidR="0091705C" w:rsidRPr="0091705C" w:rsidRDefault="0091705C" w:rsidP="0091705C">
      <w:pPr>
        <w:widowControl w:val="0"/>
        <w:autoSpaceDE w:val="0"/>
        <w:autoSpaceDN w:val="0"/>
        <w:spacing w:after="0" w:line="240" w:lineRule="auto"/>
        <w:ind w:left="835" w:hanging="359"/>
        <w:rPr>
          <w:rFonts w:ascii="Times New Roman" w:eastAsia="Times New Roman" w:hAnsi="Times New Roman" w:cs="Times New Roman"/>
          <w:b/>
          <w:lang w:val="en-US"/>
        </w:rPr>
      </w:pPr>
    </w:p>
    <w:p w:rsidR="0091705C" w:rsidRPr="0091705C" w:rsidRDefault="0091705C" w:rsidP="0091705C">
      <w:pPr>
        <w:widowControl w:val="0"/>
        <w:autoSpaceDE w:val="0"/>
        <w:autoSpaceDN w:val="0"/>
        <w:spacing w:after="0" w:line="240" w:lineRule="auto"/>
        <w:ind w:left="835" w:hanging="359"/>
        <w:rPr>
          <w:rFonts w:ascii="Times New Roman" w:eastAsia="Times New Roman" w:hAnsi="Times New Roman" w:cs="Times New Roman"/>
          <w:b/>
          <w:lang w:val="en-US"/>
        </w:rPr>
      </w:pPr>
    </w:p>
    <w:p w:rsidR="0091705C" w:rsidRPr="0091705C" w:rsidRDefault="0091705C" w:rsidP="0091705C">
      <w:pPr>
        <w:widowControl w:val="0"/>
        <w:autoSpaceDE w:val="0"/>
        <w:autoSpaceDN w:val="0"/>
        <w:spacing w:after="0" w:line="240" w:lineRule="auto"/>
        <w:ind w:left="835" w:hanging="359"/>
        <w:rPr>
          <w:rFonts w:ascii="Times New Roman" w:eastAsia="Times New Roman" w:hAnsi="Times New Roman" w:cs="Times New Roman"/>
          <w:b/>
          <w:lang w:val="en-US"/>
        </w:rPr>
      </w:pPr>
    </w:p>
    <w:p w:rsidR="0091705C" w:rsidRPr="0091705C" w:rsidRDefault="0091705C" w:rsidP="0091705C">
      <w:pPr>
        <w:widowControl w:val="0"/>
        <w:autoSpaceDE w:val="0"/>
        <w:autoSpaceDN w:val="0"/>
        <w:spacing w:after="0" w:line="240" w:lineRule="auto"/>
        <w:ind w:left="835" w:hanging="359"/>
        <w:rPr>
          <w:rFonts w:ascii="Times New Roman" w:eastAsia="Times New Roman" w:hAnsi="Times New Roman" w:cs="Times New Roman"/>
          <w:b/>
          <w:lang w:val="en-US"/>
        </w:rPr>
      </w:pPr>
    </w:p>
    <w:p w:rsidR="0091705C" w:rsidRPr="0091705C" w:rsidRDefault="0091705C" w:rsidP="0091705C">
      <w:pPr>
        <w:widowControl w:val="0"/>
        <w:autoSpaceDE w:val="0"/>
        <w:autoSpaceDN w:val="0"/>
        <w:spacing w:before="10" w:after="0" w:line="240" w:lineRule="auto"/>
        <w:ind w:left="835" w:hanging="359"/>
        <w:rPr>
          <w:rFonts w:ascii="Times New Roman" w:eastAsia="Times New Roman" w:hAnsi="Times New Roman" w:cs="Times New Roman"/>
          <w:b/>
          <w:lang w:val="en-US"/>
        </w:rPr>
      </w:pPr>
    </w:p>
    <w:p w:rsidR="0091705C" w:rsidRPr="0091705C" w:rsidRDefault="0091705C" w:rsidP="0091705C">
      <w:pPr>
        <w:widowControl w:val="0"/>
        <w:autoSpaceDE w:val="0"/>
        <w:autoSpaceDN w:val="0"/>
        <w:spacing w:after="0" w:line="240" w:lineRule="auto"/>
        <w:ind w:left="3632"/>
        <w:outlineLvl w:val="0"/>
        <w:rPr>
          <w:rFonts w:ascii="Times New Roman" w:eastAsia="Times New Roman" w:hAnsi="Times New Roman" w:cs="Times New Roman"/>
          <w:b/>
          <w:bCs/>
          <w:sz w:val="24"/>
          <w:szCs w:val="24"/>
          <w:lang w:val="en-US"/>
        </w:rPr>
      </w:pPr>
      <w:bookmarkStart w:id="0" w:name="Eldiven_kullanım_talimatı:"/>
      <w:bookmarkEnd w:id="0"/>
      <w:proofErr w:type="spellStart"/>
      <w:r w:rsidRPr="0091705C">
        <w:rPr>
          <w:rFonts w:ascii="Times New Roman" w:eastAsia="Times New Roman" w:hAnsi="Times New Roman" w:cs="Times New Roman"/>
          <w:b/>
          <w:bCs/>
          <w:sz w:val="24"/>
          <w:szCs w:val="24"/>
          <w:lang w:val="en-US"/>
        </w:rPr>
        <w:t>Eldiven</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kullanım</w:t>
      </w:r>
      <w:proofErr w:type="spellEnd"/>
      <w:r w:rsidRPr="0091705C">
        <w:rPr>
          <w:rFonts w:ascii="Times New Roman" w:eastAsia="Times New Roman" w:hAnsi="Times New Roman" w:cs="Times New Roman"/>
          <w:b/>
          <w:bCs/>
          <w:sz w:val="24"/>
          <w:szCs w:val="24"/>
          <w:lang w:val="en-US"/>
        </w:rPr>
        <w:t xml:space="preserve"> </w:t>
      </w:r>
      <w:proofErr w:type="spellStart"/>
      <w:r w:rsidRPr="0091705C">
        <w:rPr>
          <w:rFonts w:ascii="Times New Roman" w:eastAsia="Times New Roman" w:hAnsi="Times New Roman" w:cs="Times New Roman"/>
          <w:b/>
          <w:bCs/>
          <w:sz w:val="24"/>
          <w:szCs w:val="24"/>
          <w:lang w:val="en-US"/>
        </w:rPr>
        <w:t>talimatı</w:t>
      </w:r>
      <w:proofErr w:type="spellEnd"/>
      <w:r w:rsidRPr="0091705C">
        <w:rPr>
          <w:rFonts w:ascii="Times New Roman" w:eastAsia="Times New Roman" w:hAnsi="Times New Roman" w:cs="Times New Roman"/>
          <w:b/>
          <w:bCs/>
          <w:sz w:val="24"/>
          <w:szCs w:val="24"/>
          <w:lang w:val="en-US"/>
        </w:rPr>
        <w:t>:</w:t>
      </w:r>
    </w:p>
    <w:p w:rsidR="0091705C" w:rsidRPr="0091705C" w:rsidRDefault="0091705C" w:rsidP="0091705C">
      <w:pPr>
        <w:widowControl w:val="0"/>
        <w:numPr>
          <w:ilvl w:val="0"/>
          <w:numId w:val="15"/>
        </w:numPr>
        <w:tabs>
          <w:tab w:val="left" w:pos="836"/>
        </w:tabs>
        <w:autoSpaceDE w:val="0"/>
        <w:autoSpaceDN w:val="0"/>
        <w:spacing w:before="124" w:after="0" w:line="240" w:lineRule="auto"/>
        <w:ind w:hanging="359"/>
      </w:pPr>
      <w:r w:rsidRPr="0091705C">
        <w:t>Eldiveni el yıkama yerine</w:t>
      </w:r>
      <w:r w:rsidRPr="0091705C">
        <w:rPr>
          <w:spacing w:val="-16"/>
        </w:rPr>
        <w:t xml:space="preserve"> </w:t>
      </w:r>
      <w:r w:rsidRPr="0091705C">
        <w:t>kullanmayın.</w:t>
      </w:r>
    </w:p>
    <w:p w:rsidR="0091705C" w:rsidRPr="0091705C" w:rsidRDefault="0091705C" w:rsidP="0091705C">
      <w:pPr>
        <w:widowControl w:val="0"/>
        <w:numPr>
          <w:ilvl w:val="0"/>
          <w:numId w:val="15"/>
        </w:numPr>
        <w:tabs>
          <w:tab w:val="left" w:pos="836"/>
        </w:tabs>
        <w:autoSpaceDE w:val="0"/>
        <w:autoSpaceDN w:val="0"/>
        <w:spacing w:before="40" w:after="0" w:line="240" w:lineRule="auto"/>
        <w:ind w:hanging="359"/>
      </w:pPr>
      <w:r w:rsidRPr="0091705C">
        <w:t>Eldiven giymeden önce ve eldiven çıkardıktan sonra eller mutlaka</w:t>
      </w:r>
      <w:r w:rsidRPr="0091705C">
        <w:rPr>
          <w:spacing w:val="-19"/>
        </w:rPr>
        <w:t xml:space="preserve"> </w:t>
      </w:r>
      <w:r w:rsidRPr="0091705C">
        <w:t>yıkanmalı.</w:t>
      </w:r>
    </w:p>
    <w:p w:rsidR="0091705C" w:rsidRPr="0091705C" w:rsidRDefault="0091705C" w:rsidP="0091705C">
      <w:pPr>
        <w:widowControl w:val="0"/>
        <w:numPr>
          <w:ilvl w:val="0"/>
          <w:numId w:val="15"/>
        </w:numPr>
        <w:tabs>
          <w:tab w:val="left" w:pos="836"/>
        </w:tabs>
        <w:autoSpaceDE w:val="0"/>
        <w:autoSpaceDN w:val="0"/>
        <w:spacing w:before="37" w:after="0" w:line="240" w:lineRule="auto"/>
      </w:pPr>
      <w:r w:rsidRPr="0091705C">
        <w:t xml:space="preserve">Eldiven giyilmesinin ellerin </w:t>
      </w:r>
      <w:proofErr w:type="spellStart"/>
      <w:r w:rsidRPr="0091705C">
        <w:t>kontaminasyonuna</w:t>
      </w:r>
      <w:proofErr w:type="spellEnd"/>
      <w:r w:rsidRPr="0091705C">
        <w:t xml:space="preserve"> karşı tam bir koruma sağlamadığı</w:t>
      </w:r>
      <w:r w:rsidRPr="0091705C">
        <w:rPr>
          <w:spacing w:val="-31"/>
        </w:rPr>
        <w:t xml:space="preserve"> </w:t>
      </w:r>
      <w:r w:rsidRPr="0091705C">
        <w:t>bilin.</w:t>
      </w:r>
    </w:p>
    <w:p w:rsidR="0091705C" w:rsidRPr="0091705C" w:rsidRDefault="0091705C" w:rsidP="0091705C">
      <w:pPr>
        <w:widowControl w:val="0"/>
        <w:numPr>
          <w:ilvl w:val="0"/>
          <w:numId w:val="15"/>
        </w:numPr>
        <w:tabs>
          <w:tab w:val="left" w:pos="836"/>
        </w:tabs>
        <w:autoSpaceDE w:val="0"/>
        <w:autoSpaceDN w:val="0"/>
        <w:spacing w:before="37" w:after="0" w:line="240" w:lineRule="auto"/>
      </w:pPr>
      <w:r w:rsidRPr="0091705C">
        <w:t xml:space="preserve">Eldiven giyme </w:t>
      </w:r>
      <w:proofErr w:type="spellStart"/>
      <w:r w:rsidRPr="0091705C">
        <w:t>endikasyonu</w:t>
      </w:r>
      <w:proofErr w:type="spellEnd"/>
      <w:r w:rsidRPr="0091705C">
        <w:t xml:space="preserve"> ortadan kalkar kalkmaz eldivenler</w:t>
      </w:r>
      <w:r w:rsidRPr="0091705C">
        <w:rPr>
          <w:spacing w:val="-17"/>
        </w:rPr>
        <w:t xml:space="preserve"> </w:t>
      </w:r>
      <w:r w:rsidRPr="0091705C">
        <w:t>çıkarılmalı.</w:t>
      </w:r>
    </w:p>
    <w:p w:rsidR="0091705C" w:rsidRPr="0091705C" w:rsidRDefault="0091705C" w:rsidP="0091705C">
      <w:pPr>
        <w:widowControl w:val="0"/>
        <w:numPr>
          <w:ilvl w:val="0"/>
          <w:numId w:val="15"/>
        </w:numPr>
        <w:tabs>
          <w:tab w:val="left" w:pos="836"/>
        </w:tabs>
        <w:autoSpaceDE w:val="0"/>
        <w:autoSpaceDN w:val="0"/>
        <w:spacing w:before="40" w:after="0" w:line="240" w:lineRule="auto"/>
      </w:pPr>
      <w:r w:rsidRPr="0091705C">
        <w:t xml:space="preserve">Eldivenli eller yıkanmamalı veya üzerine alkol </w:t>
      </w:r>
      <w:proofErr w:type="gramStart"/>
      <w:r w:rsidRPr="0091705C">
        <w:t>bazlı</w:t>
      </w:r>
      <w:proofErr w:type="gramEnd"/>
      <w:r w:rsidRPr="0091705C">
        <w:t xml:space="preserve"> el dezenfektanı</w:t>
      </w:r>
      <w:r w:rsidRPr="0091705C">
        <w:rPr>
          <w:spacing w:val="-32"/>
        </w:rPr>
        <w:t xml:space="preserve"> </w:t>
      </w:r>
      <w:r w:rsidRPr="0091705C">
        <w:t>uygulanmamalı.</w:t>
      </w:r>
    </w:p>
    <w:p w:rsidR="0091705C" w:rsidRPr="0091705C" w:rsidRDefault="0091705C" w:rsidP="0091705C">
      <w:pPr>
        <w:widowControl w:val="0"/>
        <w:numPr>
          <w:ilvl w:val="0"/>
          <w:numId w:val="15"/>
        </w:numPr>
        <w:tabs>
          <w:tab w:val="left" w:pos="836"/>
        </w:tabs>
        <w:autoSpaceDE w:val="0"/>
        <w:autoSpaceDN w:val="0"/>
        <w:spacing w:before="37" w:after="0" w:line="240" w:lineRule="auto"/>
      </w:pPr>
      <w:r w:rsidRPr="0091705C">
        <w:t>Enfeksiyon bulaşma riskinin fazla olduğu durumlarda çift kat eldiven (iki eldiven üst</w:t>
      </w:r>
      <w:r w:rsidRPr="0091705C">
        <w:rPr>
          <w:spacing w:val="11"/>
        </w:rPr>
        <w:t xml:space="preserve"> </w:t>
      </w:r>
      <w:r w:rsidRPr="0091705C">
        <w:t>üste)</w:t>
      </w:r>
    </w:p>
    <w:p w:rsidR="0091705C" w:rsidRPr="0091705C" w:rsidRDefault="0091705C" w:rsidP="0091705C">
      <w:pPr>
        <w:spacing w:before="10"/>
        <w:ind w:left="835"/>
      </w:pPr>
      <w:proofErr w:type="gramStart"/>
      <w:r w:rsidRPr="0091705C">
        <w:t>giyilmeli</w:t>
      </w:r>
      <w:proofErr w:type="gramEnd"/>
      <w:r w:rsidRPr="0091705C">
        <w:t>.</w:t>
      </w:r>
    </w:p>
    <w:p w:rsidR="0091705C" w:rsidRPr="0091705C" w:rsidRDefault="0091705C" w:rsidP="0091705C">
      <w:pPr>
        <w:widowControl w:val="0"/>
        <w:numPr>
          <w:ilvl w:val="0"/>
          <w:numId w:val="15"/>
        </w:numPr>
        <w:tabs>
          <w:tab w:val="left" w:pos="836"/>
        </w:tabs>
        <w:autoSpaceDE w:val="0"/>
        <w:autoSpaceDN w:val="0"/>
        <w:spacing w:before="13" w:after="0" w:line="240" w:lineRule="auto"/>
      </w:pPr>
      <w:r w:rsidRPr="0091705C">
        <w:t>Aynı eldivenle asla iki farklı girişimde veya kullanımda</w:t>
      </w:r>
      <w:r w:rsidRPr="0091705C">
        <w:rPr>
          <w:spacing w:val="-24"/>
        </w:rPr>
        <w:t xml:space="preserve"> </w:t>
      </w:r>
      <w:r w:rsidRPr="0091705C">
        <w:t>bulunulmamalı.</w:t>
      </w:r>
    </w:p>
    <w:p w:rsidR="0091705C" w:rsidRPr="0091705C" w:rsidRDefault="0091705C" w:rsidP="0091705C">
      <w:pPr>
        <w:widowControl w:val="0"/>
        <w:numPr>
          <w:ilvl w:val="0"/>
          <w:numId w:val="15"/>
        </w:numPr>
        <w:tabs>
          <w:tab w:val="left" w:pos="836"/>
        </w:tabs>
        <w:autoSpaceDE w:val="0"/>
        <w:autoSpaceDN w:val="0"/>
        <w:spacing w:before="37" w:after="0" w:line="240" w:lineRule="auto"/>
      </w:pPr>
      <w:r w:rsidRPr="0091705C">
        <w:t>Eldivenler tekrar yıkanmamalı ve yeniden</w:t>
      </w:r>
      <w:r w:rsidRPr="0091705C">
        <w:rPr>
          <w:spacing w:val="-12"/>
        </w:rPr>
        <w:t xml:space="preserve"> </w:t>
      </w:r>
      <w:r w:rsidRPr="0091705C">
        <w:t>kullanılmamalıdır.</w:t>
      </w:r>
    </w:p>
    <w:p w:rsidR="0091705C" w:rsidRPr="0091705C" w:rsidRDefault="0091705C" w:rsidP="0091705C">
      <w:pPr>
        <w:widowControl w:val="0"/>
        <w:numPr>
          <w:ilvl w:val="0"/>
          <w:numId w:val="15"/>
        </w:numPr>
        <w:tabs>
          <w:tab w:val="left" w:pos="836"/>
        </w:tabs>
        <w:autoSpaceDE w:val="0"/>
        <w:autoSpaceDN w:val="0"/>
        <w:spacing w:before="39" w:after="0" w:line="276" w:lineRule="auto"/>
        <w:ind w:right="134"/>
      </w:pPr>
      <w:r w:rsidRPr="0091705C">
        <w:t xml:space="preserve">Eldivenlerin dış yüzeylerini </w:t>
      </w:r>
      <w:proofErr w:type="spellStart"/>
      <w:r w:rsidRPr="0091705C">
        <w:t>dekontaminasyon</w:t>
      </w:r>
      <w:proofErr w:type="spellEnd"/>
      <w:r w:rsidRPr="0091705C">
        <w:t xml:space="preserve"> sıvısında yıkayıp, ters çıkararak atık kabına atınız.</w:t>
      </w: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tabs>
          <w:tab w:val="left" w:pos="3870"/>
          <w:tab w:val="left" w:pos="8025"/>
        </w:tabs>
        <w:rPr>
          <w:sz w:val="20"/>
          <w:szCs w:val="20"/>
        </w:rPr>
      </w:pPr>
      <w:r w:rsidRPr="0091705C">
        <w:rPr>
          <w:sz w:val="20"/>
          <w:szCs w:val="20"/>
        </w:rPr>
        <w:tab/>
      </w:r>
      <w:r w:rsidRPr="0091705C">
        <w:rPr>
          <w:rFonts w:ascii="Calibri" w:hAnsi="Calibri"/>
          <w:sz w:val="20"/>
          <w:szCs w:val="20"/>
        </w:rPr>
        <w:t>KKD KULLANIM TALİMATI</w:t>
      </w:r>
      <w:r w:rsidRPr="0091705C">
        <w:rPr>
          <w:rFonts w:ascii="Calibri" w:hAnsi="Calibri"/>
          <w:sz w:val="20"/>
          <w:szCs w:val="20"/>
        </w:rPr>
        <w:tab/>
      </w:r>
      <w:r w:rsidRPr="0091705C">
        <w:rPr>
          <w:sz w:val="20"/>
          <w:szCs w:val="20"/>
        </w:rPr>
        <w:ptab w:relativeTo="margin" w:alignment="right" w:leader="none"/>
      </w:r>
      <w:r w:rsidRPr="0091705C">
        <w:rPr>
          <w:sz w:val="20"/>
          <w:szCs w:val="20"/>
        </w:rPr>
        <w:t>TL-004</w:t>
      </w:r>
    </w:p>
    <w:p w:rsidR="0091705C" w:rsidRPr="0091705C" w:rsidRDefault="0091705C" w:rsidP="0091705C">
      <w:pPr>
        <w:tabs>
          <w:tab w:val="left" w:pos="3870"/>
          <w:tab w:val="left" w:pos="8025"/>
        </w:tabs>
        <w:rPr>
          <w:sz w:val="20"/>
          <w:szCs w:val="20"/>
        </w:rPr>
      </w:pPr>
    </w:p>
    <w:p w:rsidR="0091705C" w:rsidRDefault="0091705C" w:rsidP="0091705C">
      <w:pPr>
        <w:jc w:val="center"/>
        <w:rPr>
          <w:b/>
        </w:rPr>
      </w:pPr>
      <w:r w:rsidRPr="000F696B">
        <w:rPr>
          <w:b/>
        </w:rPr>
        <w:lastRenderedPageBreak/>
        <w:t>TEMİZLİK VE DEZENFEK</w:t>
      </w:r>
      <w:r>
        <w:rPr>
          <w:b/>
        </w:rPr>
        <w:t>SİYON</w:t>
      </w:r>
      <w:r w:rsidRPr="000F696B">
        <w:rPr>
          <w:b/>
        </w:rPr>
        <w:t xml:space="preserve"> TALİMATI</w:t>
      </w:r>
    </w:p>
    <w:p w:rsidR="0091705C" w:rsidRDefault="0091705C" w:rsidP="0091705C">
      <w:pPr>
        <w:autoSpaceDE w:val="0"/>
        <w:autoSpaceDN w:val="0"/>
        <w:adjustRightInd w:val="0"/>
        <w:spacing w:after="200" w:line="240" w:lineRule="auto"/>
        <w:jc w:val="both"/>
        <w:rPr>
          <w:rFonts w:cstheme="minorHAnsi"/>
          <w:color w:val="000000"/>
        </w:rPr>
      </w:pPr>
      <w:r w:rsidRPr="00CF451D">
        <w:rPr>
          <w:rFonts w:cstheme="minorHAnsi"/>
          <w:color w:val="000000"/>
        </w:rPr>
        <w:t xml:space="preserve">Okul/Kurumlarda </w:t>
      </w:r>
      <w:r>
        <w:rPr>
          <w:rFonts w:cstheme="minorHAnsi"/>
          <w:color w:val="000000"/>
        </w:rPr>
        <w:t>bulaşıcı hastalık</w:t>
      </w:r>
      <w:r w:rsidRPr="00CF451D">
        <w:rPr>
          <w:rFonts w:cstheme="minorHAnsi"/>
          <w:color w:val="000000"/>
        </w:rPr>
        <w:t xml:space="preserve"> vakaları tespit edilmemiş olsa bile </w:t>
      </w:r>
      <w:proofErr w:type="gramStart"/>
      <w:r w:rsidRPr="00CF451D">
        <w:rPr>
          <w:rFonts w:cstheme="minorHAnsi"/>
          <w:color w:val="000000"/>
        </w:rPr>
        <w:t>hijyen</w:t>
      </w:r>
      <w:proofErr w:type="gramEnd"/>
      <w:r w:rsidRPr="00CF451D">
        <w:rPr>
          <w:rFonts w:cstheme="minorHAnsi"/>
          <w:color w:val="000000"/>
        </w:rPr>
        <w:t xml:space="preserve"> ve sanitasyon mutlak surette sağlan</w:t>
      </w:r>
      <w:r>
        <w:rPr>
          <w:rFonts w:cstheme="minorHAnsi"/>
          <w:color w:val="000000"/>
        </w:rPr>
        <w:t>acaktır.</w:t>
      </w:r>
      <w:r w:rsidRPr="00CF451D">
        <w:rPr>
          <w:rFonts w:cstheme="minorHAnsi"/>
          <w:color w:val="000000"/>
        </w:rPr>
        <w:t xml:space="preserve"> </w:t>
      </w:r>
    </w:p>
    <w:p w:rsidR="0091705C" w:rsidRDefault="0091705C" w:rsidP="0091705C">
      <w:pPr>
        <w:autoSpaceDE w:val="0"/>
        <w:autoSpaceDN w:val="0"/>
        <w:adjustRightInd w:val="0"/>
        <w:spacing w:after="200" w:line="240" w:lineRule="auto"/>
        <w:jc w:val="both"/>
        <w:rPr>
          <w:rFonts w:cstheme="minorHAnsi"/>
          <w:color w:val="000000"/>
        </w:rPr>
      </w:pPr>
      <w:r w:rsidRPr="00CF451D">
        <w:rPr>
          <w:rFonts w:cstheme="minorHAnsi"/>
          <w:color w:val="000000"/>
        </w:rPr>
        <w:t xml:space="preserve">Genel önleyici tedbirler açısından </w:t>
      </w:r>
      <w:r>
        <w:rPr>
          <w:rFonts w:cstheme="minorHAnsi"/>
          <w:color w:val="000000"/>
        </w:rPr>
        <w:t>bulaşıcı hastalık</w:t>
      </w:r>
      <w:r w:rsidRPr="00CF451D">
        <w:rPr>
          <w:rFonts w:cstheme="minorHAnsi"/>
          <w:color w:val="000000"/>
        </w:rPr>
        <w:t xml:space="preserve"> </w:t>
      </w:r>
      <w:r>
        <w:rPr>
          <w:rFonts w:cstheme="minorHAnsi"/>
          <w:color w:val="000000"/>
        </w:rPr>
        <w:t xml:space="preserve">salgını boyunca ortak alanlarda, tüm bina ve eklentilerinde </w:t>
      </w:r>
      <w:r w:rsidRPr="00CF451D">
        <w:rPr>
          <w:rFonts w:cstheme="minorHAnsi"/>
          <w:color w:val="000000"/>
        </w:rPr>
        <w:t xml:space="preserve">(tuvaletler, salonlar, </w:t>
      </w:r>
      <w:r>
        <w:rPr>
          <w:rFonts w:cstheme="minorHAnsi"/>
          <w:color w:val="000000"/>
        </w:rPr>
        <w:t xml:space="preserve">yatakhaneler, yemekhaneler, </w:t>
      </w:r>
      <w:r w:rsidRPr="00CF451D">
        <w:rPr>
          <w:rFonts w:cstheme="minorHAnsi"/>
          <w:color w:val="000000"/>
        </w:rPr>
        <w:t xml:space="preserve">koridorlar, asansörler, derslikler ve </w:t>
      </w:r>
      <w:proofErr w:type="spellStart"/>
      <w:r w:rsidRPr="00CF451D">
        <w:rPr>
          <w:rFonts w:cstheme="minorHAnsi"/>
          <w:color w:val="000000"/>
        </w:rPr>
        <w:t>atelyeler</w:t>
      </w:r>
      <w:proofErr w:type="spellEnd"/>
      <w:r w:rsidRPr="00CF451D">
        <w:rPr>
          <w:rFonts w:cstheme="minorHAnsi"/>
          <w:color w:val="000000"/>
        </w:rPr>
        <w:t xml:space="preserve"> vb.) temizlik ve dezenfeksiyon önlemlerinin uygulanmasına özel dikkat gösteril</w:t>
      </w:r>
      <w:r>
        <w:rPr>
          <w:rFonts w:cstheme="minorHAnsi"/>
          <w:color w:val="000000"/>
        </w:rPr>
        <w:t>ecektir.</w:t>
      </w:r>
      <w:r w:rsidRPr="00CF451D">
        <w:rPr>
          <w:rFonts w:cstheme="minorHAnsi"/>
          <w:color w:val="000000"/>
        </w:rPr>
        <w:t xml:space="preserve"> </w:t>
      </w:r>
    </w:p>
    <w:p w:rsidR="0091705C" w:rsidRPr="00CF451D" w:rsidRDefault="0091705C" w:rsidP="0091705C">
      <w:pPr>
        <w:autoSpaceDE w:val="0"/>
        <w:autoSpaceDN w:val="0"/>
        <w:adjustRightInd w:val="0"/>
        <w:spacing w:after="200" w:line="240" w:lineRule="auto"/>
        <w:jc w:val="both"/>
        <w:rPr>
          <w:rFonts w:cstheme="minorHAnsi"/>
          <w:color w:val="000000"/>
        </w:rPr>
      </w:pPr>
      <w:r w:rsidRPr="00CF451D">
        <w:rPr>
          <w:rFonts w:cstheme="minorHAnsi"/>
          <w:color w:val="000000"/>
        </w:rPr>
        <w:t>Kulplar, asansör düğmeleri, korkuluklar, anahtarlar, kapı kolları vb. gibi sık sık dokunulan yüzeyler daha sık ve daha özenli temizlen</w:t>
      </w:r>
      <w:r>
        <w:rPr>
          <w:rFonts w:cstheme="minorHAnsi"/>
          <w:color w:val="000000"/>
        </w:rPr>
        <w:t>ecektir.</w:t>
      </w:r>
      <w:r w:rsidRPr="00CF451D">
        <w:rPr>
          <w:rFonts w:cstheme="minorHAnsi"/>
          <w:color w:val="000000"/>
        </w:rPr>
        <w:t xml:space="preserve"> Temizlik personeline bu konuda </w:t>
      </w:r>
      <w:r>
        <w:rPr>
          <w:rFonts w:cstheme="minorHAnsi"/>
          <w:color w:val="000000"/>
        </w:rPr>
        <w:t xml:space="preserve">sözlü ve yazılı </w:t>
      </w:r>
      <w:r w:rsidRPr="00CF451D">
        <w:rPr>
          <w:rFonts w:cstheme="minorHAnsi"/>
          <w:color w:val="000000"/>
        </w:rPr>
        <w:t>talimat veril</w:t>
      </w:r>
      <w:r>
        <w:rPr>
          <w:rFonts w:cstheme="minorHAnsi"/>
          <w:color w:val="000000"/>
        </w:rPr>
        <w:t>ecektir.</w:t>
      </w:r>
      <w:r w:rsidRPr="00CF451D">
        <w:rPr>
          <w:rFonts w:cstheme="minorHAnsi"/>
          <w:color w:val="000000"/>
        </w:rPr>
        <w:t xml:space="preserve"> </w:t>
      </w:r>
    </w:p>
    <w:p w:rsidR="0091705C" w:rsidRPr="009F4B9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Okul/Kurumun eylem planı kapsamında, </w:t>
      </w:r>
      <w:r>
        <w:rPr>
          <w:rFonts w:cstheme="minorHAnsi"/>
          <w:color w:val="000000"/>
        </w:rPr>
        <w:t xml:space="preserve">bulaşıcı hastalık </w:t>
      </w:r>
      <w:r w:rsidRPr="009F4B9C">
        <w:rPr>
          <w:rFonts w:cstheme="minorHAnsi"/>
          <w:color w:val="000000"/>
        </w:rPr>
        <w:t>şüphelisi veya tanısı koyulmuş kişilerin kuruluştan ayrıldıktan sonra kullandığı oda ve mümkünse diğer tüm malzemelerin temizliği ve dezenfeksiyonu uygun KKD kullanılarak yapıl</w:t>
      </w:r>
      <w:r>
        <w:rPr>
          <w:rFonts w:cstheme="minorHAnsi"/>
          <w:color w:val="000000"/>
        </w:rPr>
        <w:t>acaktır.</w:t>
      </w:r>
      <w:r w:rsidRPr="009F4B9C">
        <w:rPr>
          <w:rFonts w:cstheme="minorHAnsi"/>
          <w:color w:val="000000"/>
        </w:rPr>
        <w:t xml:space="preserve"> </w:t>
      </w:r>
      <w:r>
        <w:rPr>
          <w:rFonts w:cstheme="minorHAnsi"/>
          <w:color w:val="000000"/>
        </w:rPr>
        <w:t>Bu alanların havalandırması en 24 saat yapılacaktır.</w:t>
      </w:r>
    </w:p>
    <w:p w:rsidR="0091705C" w:rsidRPr="009F4B9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 için çamaşır suyu başta olmak üzere bu ürünlerin hazırlanması, elle</w:t>
      </w:r>
      <w:r>
        <w:rPr>
          <w:rFonts w:cstheme="minorHAnsi"/>
          <w:color w:val="000000"/>
        </w:rPr>
        <w:t xml:space="preserve"> taşınması, yer değiştirilmesi</w:t>
      </w:r>
      <w:r w:rsidRPr="009F4B9C">
        <w:rPr>
          <w:rFonts w:cstheme="minorHAnsi"/>
          <w:color w:val="000000"/>
        </w:rPr>
        <w:t>, uygulanması ve depolanması konusunda ek eğitim veril</w:t>
      </w:r>
      <w:r>
        <w:rPr>
          <w:rFonts w:cstheme="minorHAnsi"/>
          <w:color w:val="000000"/>
        </w:rPr>
        <w:t>ecektir.</w:t>
      </w:r>
      <w:r w:rsidRPr="009F4B9C">
        <w:rPr>
          <w:rFonts w:cstheme="minorHAnsi"/>
          <w:color w:val="000000"/>
        </w:rPr>
        <w:t xml:space="preserve"> </w:t>
      </w:r>
    </w:p>
    <w:p w:rsidR="0091705C" w:rsidRPr="009F4B9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Çamaşır suyu kullanımı uygun olmadığında, örneğin elektronik aygıtlar, telefon, uzaktan kumanda donanımı vb. için %70 alkol ile temizlenebilir. </w:t>
      </w:r>
    </w:p>
    <w:p w:rsidR="0091705C" w:rsidRPr="009F4B9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Kullanıldığı takdirde tekstil, çarşaf, masa örtüsü, giysiler vb. toz ve </w:t>
      </w:r>
      <w:proofErr w:type="spellStart"/>
      <w:r w:rsidRPr="009F4B9C">
        <w:rPr>
          <w:rFonts w:cstheme="minorHAnsi"/>
          <w:color w:val="000000"/>
        </w:rPr>
        <w:t>aerosol</w:t>
      </w:r>
      <w:proofErr w:type="spellEnd"/>
      <w:r w:rsidRPr="009F4B9C">
        <w:rPr>
          <w:rFonts w:cstheme="minorHAnsi"/>
          <w:color w:val="000000"/>
        </w:rPr>
        <w:t xml:space="preserve"> oluşturarak çevreyi diğer kişileri potansiyel kirlenmeden korumak üzere işaretli özel çamaşır torbalarına konul</w:t>
      </w:r>
      <w:r>
        <w:rPr>
          <w:rFonts w:cstheme="minorHAnsi"/>
          <w:color w:val="000000"/>
        </w:rPr>
        <w:t>acaktır.</w:t>
      </w:r>
      <w:r w:rsidRPr="009F4B9C">
        <w:rPr>
          <w:rFonts w:cstheme="minorHAnsi"/>
          <w:color w:val="000000"/>
        </w:rPr>
        <w:t xml:space="preserve"> Normal deterjanlarla en az 60°C veya daha fazla 90°C sıcaklıkta yıkan</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yeterli dezenfektan çözeltilerine ve diğer temizlik malzemelerine erişimleri sağlan</w:t>
      </w:r>
      <w:r>
        <w:rPr>
          <w:rFonts w:cstheme="minorHAnsi"/>
          <w:color w:val="000000"/>
        </w:rPr>
        <w:t>acaktır.</w:t>
      </w:r>
      <w:r w:rsidRPr="009F4B9C">
        <w:rPr>
          <w:rFonts w:cstheme="minorHAnsi"/>
          <w:color w:val="000000"/>
        </w:rPr>
        <w:t xml:space="preserve"> </w:t>
      </w:r>
    </w:p>
    <w:p w:rsidR="0091705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personelinin gerekli kişisel koruma donanımları kuruluş tarafından sağlan</w:t>
      </w:r>
      <w:r>
        <w:rPr>
          <w:rFonts w:cstheme="minorHAnsi"/>
          <w:color w:val="000000"/>
        </w:rPr>
        <w:t>acaktır.</w:t>
      </w:r>
      <w:r w:rsidRPr="009F4B9C">
        <w:rPr>
          <w:rFonts w:cstheme="minorHAnsi"/>
          <w:color w:val="000000"/>
        </w:rPr>
        <w:t xml:space="preserve"> </w:t>
      </w:r>
      <w:r>
        <w:rPr>
          <w:rFonts w:cstheme="minorHAnsi"/>
          <w:color w:val="000000"/>
        </w:rPr>
        <w:t>Tüm süreç içerisinde personel tarafından işe uygun KKD kullanılması sağlanacaktır.</w:t>
      </w:r>
    </w:p>
    <w:p w:rsidR="0091705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Pr>
          <w:rFonts w:cstheme="minorHAnsi"/>
          <w:color w:val="000000"/>
        </w:rPr>
        <w:t>Tüm temizlik ve dezenfeksiyon işlemleri sonrası kullanıma açılmadan genel bir havalandırma yapılacaktır.</w:t>
      </w:r>
    </w:p>
    <w:p w:rsidR="0091705C" w:rsidRPr="009F4B9C" w:rsidRDefault="0091705C" w:rsidP="0091705C">
      <w:pPr>
        <w:pStyle w:val="ListeParagraf"/>
        <w:numPr>
          <w:ilvl w:val="0"/>
          <w:numId w:val="9"/>
        </w:numPr>
        <w:autoSpaceDE w:val="0"/>
        <w:autoSpaceDN w:val="0"/>
        <w:adjustRightInd w:val="0"/>
        <w:spacing w:after="200" w:line="360" w:lineRule="auto"/>
        <w:ind w:left="426"/>
        <w:jc w:val="both"/>
        <w:rPr>
          <w:rFonts w:cstheme="minorHAnsi"/>
          <w:color w:val="000000"/>
        </w:rPr>
      </w:pPr>
      <w:r>
        <w:rPr>
          <w:rFonts w:cstheme="minorHAnsi"/>
          <w:color w:val="000000"/>
        </w:rPr>
        <w:t>Temizlik ve dezenfeksiyon için kullanılacak tüm ürünlerde yetkili kurumlarca onaylanmış ürünlerin kullanımı sağlanacaktır.</w:t>
      </w:r>
    </w:p>
    <w:p w:rsidR="0091705C" w:rsidRPr="00CF451D" w:rsidRDefault="0091705C" w:rsidP="0091705C">
      <w:pPr>
        <w:autoSpaceDE w:val="0"/>
        <w:autoSpaceDN w:val="0"/>
        <w:adjustRightInd w:val="0"/>
        <w:spacing w:after="0" w:line="240" w:lineRule="auto"/>
        <w:rPr>
          <w:rFonts w:cstheme="minorHAnsi"/>
          <w:color w:val="000000"/>
        </w:rPr>
      </w:pPr>
    </w:p>
    <w:p w:rsidR="0091705C" w:rsidRPr="00CF451D" w:rsidRDefault="0091705C" w:rsidP="0091705C">
      <w:pPr>
        <w:tabs>
          <w:tab w:val="center" w:pos="5244"/>
          <w:tab w:val="left" w:pos="8747"/>
        </w:tabs>
        <w:autoSpaceDE w:val="0"/>
        <w:autoSpaceDN w:val="0"/>
        <w:adjustRightInd w:val="0"/>
        <w:spacing w:after="200" w:line="240" w:lineRule="auto"/>
        <w:jc w:val="center"/>
        <w:rPr>
          <w:rFonts w:cstheme="minorHAnsi"/>
          <w:color w:val="000000"/>
        </w:rPr>
      </w:pPr>
      <w:r>
        <w:rPr>
          <w:rFonts w:cstheme="minorHAnsi"/>
          <w:b/>
          <w:bCs/>
          <w:color w:val="000000"/>
        </w:rPr>
        <w:t>Temizlik</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rPr>
      </w:pPr>
      <w:r>
        <w:rPr>
          <w:rFonts w:cstheme="minorHAnsi"/>
        </w:rPr>
        <w:t>Okula ait tüm bina ve eklentilerindeki ortam ve odalarda y</w:t>
      </w:r>
      <w:r w:rsidRPr="009F4B9C">
        <w:rPr>
          <w:rFonts w:cstheme="minorHAnsi"/>
        </w:rPr>
        <w:t xml:space="preserve">üzeyler </w:t>
      </w:r>
      <w:r>
        <w:rPr>
          <w:rFonts w:cstheme="minorHAnsi"/>
        </w:rPr>
        <w:t xml:space="preserve">öncelikle </w:t>
      </w:r>
      <w:r w:rsidRPr="009F4B9C">
        <w:rPr>
          <w:rFonts w:cstheme="minorHAnsi"/>
        </w:rPr>
        <w:t>sabun v</w:t>
      </w:r>
      <w:r>
        <w:rPr>
          <w:rFonts w:cstheme="minorHAnsi"/>
        </w:rPr>
        <w:t>e su kullanarak temizlenecektir.</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rPr>
      </w:pPr>
      <w:r w:rsidRPr="009F4B9C">
        <w:rPr>
          <w:rFonts w:cstheme="minorHAnsi"/>
        </w:rPr>
        <w:t>Masalar, kapı kolları, ışık anahtarları, tezgâhlar,</w:t>
      </w:r>
      <w:r>
        <w:rPr>
          <w:rFonts w:cstheme="minorHAnsi"/>
        </w:rPr>
        <w:t xml:space="preserve"> kulplar, telefonlar, klavye vb. </w:t>
      </w:r>
      <w:proofErr w:type="gramStart"/>
      <w:r>
        <w:rPr>
          <w:rFonts w:cstheme="minorHAnsi"/>
        </w:rPr>
        <w:t>ekipmanlar</w:t>
      </w:r>
      <w:proofErr w:type="gramEnd"/>
      <w:r>
        <w:rPr>
          <w:rFonts w:cstheme="minorHAnsi"/>
        </w:rPr>
        <w:t xml:space="preserve"> sıklıkla malzeme uygun materyaller ile temizlenecektir.</w:t>
      </w:r>
      <w:r w:rsidRPr="009F4B9C">
        <w:rPr>
          <w:rFonts w:cstheme="minorHAnsi"/>
        </w:rPr>
        <w:t xml:space="preserve"> </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rPr>
      </w:pPr>
      <w:r w:rsidRPr="009F4B9C">
        <w:rPr>
          <w:rFonts w:cstheme="minorHAnsi"/>
        </w:rPr>
        <w:t>Tuvaletler, musluklar, lavabolar vb. yüzeylerin temizliği sıklıkla yapıl</w:t>
      </w:r>
      <w:r>
        <w:rPr>
          <w:rFonts w:cstheme="minorHAnsi"/>
        </w:rPr>
        <w:t>acaktır.</w:t>
      </w:r>
      <w:r w:rsidRPr="009F4B9C">
        <w:rPr>
          <w:rFonts w:cstheme="minorHAnsi"/>
        </w:rPr>
        <w:t xml:space="preserve"> </w:t>
      </w:r>
    </w:p>
    <w:p w:rsidR="0091705C" w:rsidRDefault="0091705C" w:rsidP="0091705C">
      <w:pPr>
        <w:pStyle w:val="ListeParagraf"/>
        <w:numPr>
          <w:ilvl w:val="0"/>
          <w:numId w:val="10"/>
        </w:numPr>
        <w:autoSpaceDE w:val="0"/>
        <w:autoSpaceDN w:val="0"/>
        <w:adjustRightInd w:val="0"/>
        <w:spacing w:after="200" w:line="360" w:lineRule="auto"/>
        <w:ind w:left="426"/>
        <w:jc w:val="both"/>
        <w:rPr>
          <w:rFonts w:cstheme="minorHAnsi"/>
        </w:rPr>
      </w:pPr>
      <w:r>
        <w:rPr>
          <w:rFonts w:cstheme="minorHAnsi"/>
        </w:rPr>
        <w:t xml:space="preserve">Elektrikli, Elektronik </w:t>
      </w:r>
      <w:proofErr w:type="gramStart"/>
      <w:r>
        <w:rPr>
          <w:rFonts w:cstheme="minorHAnsi"/>
        </w:rPr>
        <w:t>ekipmanların</w:t>
      </w:r>
      <w:proofErr w:type="gramEnd"/>
      <w:r>
        <w:rPr>
          <w:rFonts w:cstheme="minorHAnsi"/>
        </w:rPr>
        <w:t xml:space="preserve"> temizliğinde elektrik kaçağı ve ıslak ortamlar dikkate alınarak işlem yapılacaktır.</w:t>
      </w:r>
    </w:p>
    <w:p w:rsidR="0091705C" w:rsidRDefault="0091705C" w:rsidP="0091705C">
      <w:pPr>
        <w:pStyle w:val="ListeParagraf"/>
        <w:numPr>
          <w:ilvl w:val="0"/>
          <w:numId w:val="10"/>
        </w:numPr>
        <w:autoSpaceDE w:val="0"/>
        <w:autoSpaceDN w:val="0"/>
        <w:adjustRightInd w:val="0"/>
        <w:spacing w:after="200" w:line="360" w:lineRule="auto"/>
        <w:ind w:left="426"/>
        <w:jc w:val="both"/>
        <w:rPr>
          <w:rFonts w:cstheme="minorHAnsi"/>
        </w:rPr>
      </w:pPr>
      <w:r w:rsidRPr="009F4B9C">
        <w:rPr>
          <w:rFonts w:cstheme="minorHAnsi"/>
        </w:rPr>
        <w:t>Deterjan üzerinde yazılı talimat göz önüne alarak kullanıl</w:t>
      </w:r>
      <w:r>
        <w:rPr>
          <w:rFonts w:cstheme="minorHAnsi"/>
        </w:rPr>
        <w:t>acaktır.</w:t>
      </w:r>
      <w:r w:rsidRPr="009F4B9C">
        <w:rPr>
          <w:rFonts w:cstheme="minorHAnsi"/>
        </w:rPr>
        <w:t xml:space="preserve"> </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rPr>
      </w:pPr>
      <w:r w:rsidRPr="009F4B9C">
        <w:rPr>
          <w:rFonts w:cstheme="minorHAnsi"/>
        </w:rPr>
        <w:t>Yoğun kirlenmeler söz konusu ise deterjanı sulandırmadan direk kullanıl</w:t>
      </w:r>
      <w:r>
        <w:rPr>
          <w:rFonts w:cstheme="minorHAnsi"/>
        </w:rPr>
        <w:t>acaktır.</w:t>
      </w:r>
      <w:r w:rsidRPr="009F4B9C">
        <w:rPr>
          <w:rFonts w:cstheme="minorHAnsi"/>
        </w:rPr>
        <w:t xml:space="preserve"> </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sidRPr="009F4B9C">
        <w:rPr>
          <w:rFonts w:cstheme="minorHAnsi"/>
          <w:color w:val="000000"/>
        </w:rPr>
        <w:t>Daha az kirli yüzeyden başlayarak, kirli yüzeye doğru aynı yerden bir kez daha geçmeyecek şekilde silin</w:t>
      </w:r>
      <w:r>
        <w:rPr>
          <w:rFonts w:cstheme="minorHAnsi"/>
          <w:color w:val="000000"/>
        </w:rPr>
        <w:t>ecektir.</w:t>
      </w:r>
      <w:r w:rsidRPr="009F4B9C">
        <w:rPr>
          <w:rFonts w:cstheme="minorHAnsi"/>
          <w:color w:val="000000"/>
        </w:rPr>
        <w:t xml:space="preserve"> </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sidRPr="009F4B9C">
        <w:rPr>
          <w:rFonts w:cstheme="minorHAnsi"/>
          <w:color w:val="000000"/>
        </w:rPr>
        <w:t>Temizlik işlemi bitince kullanılan aleti tek kullanımlık ise hiçbir yere değdirmeden atık kovasının içine atıl</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sidRPr="009F4B9C">
        <w:rPr>
          <w:rFonts w:cstheme="minorHAnsi"/>
          <w:color w:val="000000"/>
        </w:rPr>
        <w:lastRenderedPageBreak/>
        <w:t>Tuvalet alanlarına giriş kapıları otomatik kapı sistemine çevril</w:t>
      </w:r>
      <w:r>
        <w:rPr>
          <w:rFonts w:cstheme="minorHAnsi"/>
          <w:color w:val="000000"/>
        </w:rPr>
        <w:t>ecektir.</w:t>
      </w:r>
      <w:r w:rsidRPr="009F4B9C">
        <w:rPr>
          <w:rFonts w:cstheme="minorHAnsi"/>
          <w:color w:val="000000"/>
        </w:rPr>
        <w:t xml:space="preserve"> Bu imkân yoksa tuvalet alanına giriş kapılarının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düzenli olarak temizlen</w:t>
      </w:r>
      <w:r>
        <w:rPr>
          <w:rFonts w:cstheme="minorHAnsi"/>
          <w:color w:val="000000"/>
        </w:rPr>
        <w:t>ecektir.</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Tuvaletlerin zeminleri, klozetler, pisuarlar 1/10’luk, lavabolar, musluk ve batarya başlıkları, kapı kolları 1/100’lük </w:t>
      </w:r>
      <w:proofErr w:type="spellStart"/>
      <w:r w:rsidRPr="009F4B9C">
        <w:rPr>
          <w:rFonts w:cstheme="minorHAnsi"/>
          <w:color w:val="000000"/>
        </w:rPr>
        <w:t>hipoklorit</w:t>
      </w:r>
      <w:proofErr w:type="spellEnd"/>
      <w:r w:rsidRPr="009F4B9C">
        <w:rPr>
          <w:rFonts w:cstheme="minorHAnsi"/>
          <w:color w:val="000000"/>
        </w:rPr>
        <w:t xml:space="preserve"> esaslı yer yüzey dezenfektan uygulaması ile sık sık temizlenmeli ve </w:t>
      </w:r>
      <w:proofErr w:type="gramStart"/>
      <w:r w:rsidRPr="009F4B9C">
        <w:rPr>
          <w:rFonts w:cstheme="minorHAnsi"/>
          <w:color w:val="000000"/>
        </w:rPr>
        <w:t>dezenfekte</w:t>
      </w:r>
      <w:proofErr w:type="gramEnd"/>
      <w:r w:rsidRPr="009F4B9C">
        <w:rPr>
          <w:rFonts w:cstheme="minorHAnsi"/>
          <w:color w:val="000000"/>
        </w:rPr>
        <w:t xml:space="preserve"> edil</w:t>
      </w:r>
      <w:r>
        <w:rPr>
          <w:rFonts w:cstheme="minorHAnsi"/>
          <w:color w:val="000000"/>
        </w:rPr>
        <w:t>ecektir.</w:t>
      </w:r>
      <w:r w:rsidRPr="009F4B9C">
        <w:rPr>
          <w:rFonts w:cstheme="minorHAnsi"/>
          <w:color w:val="000000"/>
        </w:rPr>
        <w:t xml:space="preserve"> </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 ve lavaboların temizlik saatleri kayıt edilmeli ve temizlik saatleri görünür şekilde asıl</w:t>
      </w:r>
      <w:r>
        <w:rPr>
          <w:rFonts w:cstheme="minorHAnsi"/>
          <w:color w:val="000000"/>
        </w:rPr>
        <w:t>acaktır.</w:t>
      </w:r>
      <w:r w:rsidRPr="009F4B9C">
        <w:rPr>
          <w:rFonts w:cstheme="minorHAnsi"/>
          <w:color w:val="000000"/>
        </w:rPr>
        <w:t xml:space="preserve"> Devamlı sıvı sabun, tuvalet kâğıdı ve kâğıt havlu bulundurul</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sidRPr="009F4B9C">
        <w:rPr>
          <w:rFonts w:cstheme="minorHAnsi"/>
          <w:color w:val="000000"/>
        </w:rPr>
        <w:t xml:space="preserve">Temizlik yapan personel kişisel koruyucu </w:t>
      </w:r>
      <w:proofErr w:type="gramStart"/>
      <w:r w:rsidRPr="009F4B9C">
        <w:rPr>
          <w:rFonts w:cstheme="minorHAnsi"/>
          <w:color w:val="000000"/>
        </w:rPr>
        <w:t>ekipman</w:t>
      </w:r>
      <w:proofErr w:type="gramEnd"/>
      <w:r w:rsidRPr="009F4B9C">
        <w:rPr>
          <w:rFonts w:cstheme="minorHAnsi"/>
          <w:color w:val="000000"/>
        </w:rPr>
        <w:t xml:space="preserve"> (eldiven ve maske vb.) kullanmalı, işlem sonrası kullanılan koruyucu ekipmanlar özel olarak sadece bu işlem için düzenlenmiş iş yerindeki atık kutusuna atılır, su ve sabunla en az 20 saniye el temizliği ve hijyeni sağlan</w:t>
      </w:r>
      <w:r>
        <w:rPr>
          <w:rFonts w:cstheme="minorHAnsi"/>
          <w:color w:val="000000"/>
        </w:rPr>
        <w:t>acaktır.</w:t>
      </w:r>
      <w:r w:rsidRPr="009F4B9C">
        <w:rPr>
          <w:rFonts w:cstheme="minorHAnsi"/>
          <w:color w:val="000000"/>
        </w:rPr>
        <w:t xml:space="preserve"> </w:t>
      </w:r>
    </w:p>
    <w:p w:rsidR="0091705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sidRPr="009F4B9C">
        <w:rPr>
          <w:rFonts w:cstheme="minorHAnsi"/>
          <w:color w:val="000000"/>
        </w:rPr>
        <w:t>Tuvaletlerde el kurutma fanları kapatılarak kullanım dışı bırakılmalı, tek kullanımlık kâğıt havlular kullanıl</w:t>
      </w:r>
      <w:r>
        <w:rPr>
          <w:rFonts w:cstheme="minorHAnsi"/>
          <w:color w:val="000000"/>
        </w:rPr>
        <w:t>acaktır.</w:t>
      </w:r>
      <w:r w:rsidRPr="009F4B9C">
        <w:rPr>
          <w:rFonts w:cstheme="minorHAnsi"/>
          <w:color w:val="000000"/>
        </w:rPr>
        <w:t xml:space="preserve"> </w:t>
      </w:r>
    </w:p>
    <w:p w:rsidR="0091705C" w:rsidRDefault="0091705C" w:rsidP="0091705C">
      <w:pPr>
        <w:pStyle w:val="ListeParagraf"/>
        <w:numPr>
          <w:ilvl w:val="0"/>
          <w:numId w:val="10"/>
        </w:numPr>
        <w:autoSpaceDE w:val="0"/>
        <w:autoSpaceDN w:val="0"/>
        <w:adjustRightInd w:val="0"/>
        <w:spacing w:after="200" w:line="360" w:lineRule="auto"/>
        <w:ind w:left="426"/>
        <w:jc w:val="both"/>
        <w:rPr>
          <w:rFonts w:cstheme="minorHAnsi"/>
          <w:color w:val="000000"/>
        </w:rPr>
      </w:pPr>
      <w:r>
        <w:rPr>
          <w:rFonts w:cstheme="minorHAnsi"/>
          <w:color w:val="000000"/>
        </w:rPr>
        <w:t>Temizlik bezlerinin kullanım alanlarına ayrılması sağlanacak birbirilerinin yerine kullanımı engellenecektir</w:t>
      </w:r>
      <w:proofErr w:type="gramStart"/>
      <w:r>
        <w:rPr>
          <w:rFonts w:cstheme="minorHAnsi"/>
          <w:color w:val="000000"/>
        </w:rPr>
        <w:t>..</w:t>
      </w:r>
      <w:proofErr w:type="gramEnd"/>
      <w:r>
        <w:rPr>
          <w:rFonts w:cstheme="minorHAnsi"/>
          <w:color w:val="000000"/>
        </w:rPr>
        <w:t xml:space="preserve"> Her kullanım sonrası şekilde temizlenmesi (Örneğin bezlerin en az 600C yıkanması önerilir, paspas başlıkları kullanım sonrası kuru ortamda muhafaza edilmelidir vb.)</w:t>
      </w:r>
    </w:p>
    <w:p w:rsidR="0091705C" w:rsidRPr="00CF451D" w:rsidRDefault="0091705C" w:rsidP="0091705C">
      <w:pPr>
        <w:autoSpaceDE w:val="0"/>
        <w:autoSpaceDN w:val="0"/>
        <w:adjustRightInd w:val="0"/>
        <w:spacing w:after="0" w:line="360" w:lineRule="auto"/>
        <w:rPr>
          <w:rFonts w:cstheme="minorHAnsi"/>
          <w:color w:val="000000"/>
        </w:rPr>
      </w:pPr>
    </w:p>
    <w:p w:rsidR="0091705C" w:rsidRPr="00CF451D" w:rsidRDefault="0091705C" w:rsidP="0091705C">
      <w:pPr>
        <w:autoSpaceDE w:val="0"/>
        <w:autoSpaceDN w:val="0"/>
        <w:adjustRightInd w:val="0"/>
        <w:spacing w:after="200" w:line="240" w:lineRule="auto"/>
        <w:jc w:val="center"/>
        <w:rPr>
          <w:rFonts w:cstheme="minorHAnsi"/>
          <w:color w:val="000000"/>
        </w:rPr>
      </w:pPr>
      <w:r>
        <w:rPr>
          <w:rFonts w:cstheme="minorHAnsi"/>
          <w:b/>
          <w:bCs/>
          <w:color w:val="000000"/>
        </w:rPr>
        <w:t>Dezenfeksiyon</w:t>
      </w:r>
    </w:p>
    <w:p w:rsidR="0091705C" w:rsidRPr="009F4B9C" w:rsidRDefault="0091705C" w:rsidP="0091705C">
      <w:pPr>
        <w:pStyle w:val="ListeParagraf"/>
        <w:numPr>
          <w:ilvl w:val="0"/>
          <w:numId w:val="11"/>
        </w:numPr>
        <w:autoSpaceDE w:val="0"/>
        <w:autoSpaceDN w:val="0"/>
        <w:adjustRightInd w:val="0"/>
        <w:spacing w:after="200" w:line="360" w:lineRule="auto"/>
        <w:ind w:left="426"/>
        <w:jc w:val="both"/>
        <w:rPr>
          <w:rFonts w:cstheme="minorHAnsi"/>
          <w:color w:val="000000"/>
        </w:rPr>
      </w:pPr>
      <w:r w:rsidRPr="009F4B9C">
        <w:rPr>
          <w:rFonts w:cstheme="minorHAnsi"/>
          <w:color w:val="000000"/>
        </w:rPr>
        <w:t>Alanı veya öğeyi kirli ise önce sabun ve su veya başka bir deterjanla temizlenmeli; daha sonra dezenfektan kullanıl</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11"/>
        </w:numPr>
        <w:autoSpaceDE w:val="0"/>
        <w:autoSpaceDN w:val="0"/>
        <w:adjustRightInd w:val="0"/>
        <w:spacing w:after="200" w:line="360" w:lineRule="auto"/>
        <w:ind w:left="426"/>
        <w:jc w:val="both"/>
        <w:rPr>
          <w:rFonts w:cstheme="minorHAnsi"/>
          <w:color w:val="000000"/>
        </w:rPr>
      </w:pPr>
      <w:r w:rsidRPr="009F4B9C">
        <w:rPr>
          <w:rFonts w:cstheme="minorHAnsi"/>
          <w:color w:val="000000"/>
        </w:rPr>
        <w:t>Onaylı dezenfektanlar kullanıl</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11"/>
        </w:numPr>
        <w:autoSpaceDE w:val="0"/>
        <w:autoSpaceDN w:val="0"/>
        <w:adjustRightInd w:val="0"/>
        <w:spacing w:after="200" w:line="360" w:lineRule="auto"/>
        <w:ind w:left="426"/>
        <w:jc w:val="both"/>
        <w:rPr>
          <w:rFonts w:cstheme="minorHAnsi"/>
          <w:color w:val="000000"/>
        </w:rPr>
      </w:pPr>
      <w:r w:rsidRPr="009F4B9C">
        <w:rPr>
          <w:rFonts w:cstheme="minorHAnsi"/>
          <w:color w:val="000000"/>
        </w:rPr>
        <w:t>Yüzey uygunsa seyreltilmiş ev tipi çamaşır suyu çözeltileri de kullanıl</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11"/>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suyunuzun dezenfeksiyon amaçlı olup olmadığını görmek için etiketi kontrol edinmeli ve ürünün son kullanma tarihinin geçmediğinden emin olun</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11"/>
        </w:numPr>
        <w:autoSpaceDE w:val="0"/>
        <w:autoSpaceDN w:val="0"/>
        <w:adjustRightInd w:val="0"/>
        <w:spacing w:after="200" w:line="360" w:lineRule="auto"/>
        <w:ind w:left="426"/>
        <w:jc w:val="both"/>
        <w:rPr>
          <w:rFonts w:cstheme="minorHAnsi"/>
          <w:color w:val="000000"/>
        </w:rPr>
      </w:pPr>
      <w:r w:rsidRPr="009F4B9C">
        <w:rPr>
          <w:rFonts w:cstheme="minorHAnsi"/>
          <w:color w:val="000000"/>
        </w:rPr>
        <w:t>Çamaşır suyu, uygun şekilde seyreltildiğinde korona virüslere karşı etkili olacaktır. Çözeltiyi yüzeyde en az 1 dakika bekletilerek, en az %70 alkol içeren alkol çözeltileri de kullanılabilir. Sadece işverenler tarafından sağlanan temizlik (deterjan) ve dezenfektan ürünleri kullanıl</w:t>
      </w:r>
      <w:r>
        <w:rPr>
          <w:rFonts w:cstheme="minorHAnsi"/>
          <w:color w:val="000000"/>
        </w:rPr>
        <w:t>acaktır.</w:t>
      </w:r>
      <w:r w:rsidRPr="009F4B9C">
        <w:rPr>
          <w:rFonts w:cstheme="minorHAnsi"/>
          <w:color w:val="000000"/>
        </w:rPr>
        <w:t xml:space="preserve"> </w:t>
      </w:r>
    </w:p>
    <w:p w:rsidR="0091705C" w:rsidRPr="009F4B9C" w:rsidRDefault="0091705C" w:rsidP="0091705C">
      <w:pPr>
        <w:pStyle w:val="ListeParagraf"/>
        <w:numPr>
          <w:ilvl w:val="0"/>
          <w:numId w:val="11"/>
        </w:numPr>
        <w:autoSpaceDE w:val="0"/>
        <w:autoSpaceDN w:val="0"/>
        <w:adjustRightInd w:val="0"/>
        <w:spacing w:after="200" w:line="360" w:lineRule="auto"/>
        <w:ind w:left="426"/>
        <w:jc w:val="both"/>
        <w:rPr>
          <w:rFonts w:cstheme="minorHAnsi"/>
          <w:color w:val="000000"/>
        </w:rPr>
      </w:pPr>
      <w:r w:rsidRPr="009F4B9C">
        <w:rPr>
          <w:rFonts w:cstheme="minorHAnsi"/>
          <w:color w:val="000000"/>
        </w:rPr>
        <w:t>Sık dokunulan yüzeylerin temizlik sonrası dezenfeksiyonu için 1/100 sulandırılmış (5 litre suya yarım çay bardağı) çam</w:t>
      </w:r>
      <w:r>
        <w:rPr>
          <w:rFonts w:cstheme="minorHAnsi"/>
          <w:color w:val="000000"/>
        </w:rPr>
        <w:t xml:space="preserve">aşır suyu (Sodyum </w:t>
      </w:r>
      <w:proofErr w:type="spellStart"/>
      <w:r>
        <w:rPr>
          <w:rFonts w:cstheme="minorHAnsi"/>
          <w:color w:val="000000"/>
        </w:rPr>
        <w:t>hipoklorit</w:t>
      </w:r>
      <w:proofErr w:type="spellEnd"/>
      <w:r>
        <w:rPr>
          <w:rFonts w:cstheme="minorHAnsi"/>
          <w:color w:val="000000"/>
        </w:rPr>
        <w:t xml:space="preserve"> CAS</w:t>
      </w:r>
      <w:r w:rsidRPr="009F4B9C">
        <w:rPr>
          <w:rFonts w:cstheme="minorHAnsi"/>
          <w:color w:val="000000"/>
        </w:rPr>
        <w:t xml:space="preserve"> No:7681-52-9) kullanılabilir. Klor bileşikleri yüzeylerde korozyon oluşturabilir. Dayanıklı yüzeyler için kullanılması önerilen bir dezenfektandır. Tuvalet dezenfeksiyonu için 1/10</w:t>
      </w:r>
      <w:r>
        <w:rPr>
          <w:rFonts w:cstheme="minorHAnsi"/>
          <w:color w:val="000000"/>
        </w:rPr>
        <w:t xml:space="preserve"> </w:t>
      </w:r>
      <w:r w:rsidRPr="009F4B9C">
        <w:rPr>
          <w:rFonts w:cstheme="minorHAnsi"/>
          <w:color w:val="000000"/>
        </w:rPr>
        <w:t>(</w:t>
      </w:r>
      <w:r>
        <w:rPr>
          <w:rFonts w:cstheme="minorHAnsi"/>
          <w:color w:val="000000"/>
        </w:rPr>
        <w:t>1</w:t>
      </w:r>
      <w:r w:rsidRPr="009F4B9C">
        <w:rPr>
          <w:rFonts w:cstheme="minorHAnsi"/>
          <w:color w:val="000000"/>
        </w:rPr>
        <w:t xml:space="preserve"> litre suya </w:t>
      </w:r>
      <w:r>
        <w:rPr>
          <w:rFonts w:cstheme="minorHAnsi"/>
          <w:color w:val="000000"/>
        </w:rPr>
        <w:t>bir</w:t>
      </w:r>
      <w:r w:rsidRPr="009F4B9C">
        <w:rPr>
          <w:rFonts w:cstheme="minorHAnsi"/>
          <w:color w:val="000000"/>
        </w:rPr>
        <w:t xml:space="preserve"> çay bardağı)  sulandırılmış çamaşır suyu kullanıl</w:t>
      </w:r>
      <w:r>
        <w:rPr>
          <w:rFonts w:cstheme="minorHAnsi"/>
          <w:color w:val="000000"/>
        </w:rPr>
        <w:t>acaktır.</w:t>
      </w:r>
      <w:r w:rsidRPr="009F4B9C">
        <w:rPr>
          <w:rFonts w:cstheme="minorHAnsi"/>
          <w:color w:val="000000"/>
        </w:rPr>
        <w:t xml:space="preserve"> </w:t>
      </w:r>
    </w:p>
    <w:p w:rsidR="0091705C" w:rsidRDefault="0091705C" w:rsidP="0091705C">
      <w:pPr>
        <w:pStyle w:val="ListeParagraf"/>
        <w:numPr>
          <w:ilvl w:val="0"/>
          <w:numId w:val="11"/>
        </w:numPr>
        <w:autoSpaceDE w:val="0"/>
        <w:autoSpaceDN w:val="0"/>
        <w:adjustRightInd w:val="0"/>
        <w:spacing w:after="200" w:line="360" w:lineRule="auto"/>
        <w:ind w:left="426"/>
        <w:jc w:val="both"/>
        <w:rPr>
          <w:rFonts w:cstheme="minorHAnsi"/>
          <w:color w:val="000000"/>
        </w:rPr>
      </w:pPr>
      <w:r w:rsidRPr="009F4B9C">
        <w:rPr>
          <w:rFonts w:cstheme="minorHAnsi"/>
          <w:color w:val="000000"/>
        </w:rPr>
        <w:t>Ürünler üreticinin talimatlarına göre hazırlanmalı ve kullanıl</w:t>
      </w:r>
      <w:r>
        <w:rPr>
          <w:rFonts w:cstheme="minorHAnsi"/>
          <w:color w:val="000000"/>
        </w:rPr>
        <w:t>acaktır.</w:t>
      </w:r>
      <w:r w:rsidRPr="009F4B9C">
        <w:rPr>
          <w:rFonts w:cstheme="minorHAnsi"/>
          <w:color w:val="000000"/>
        </w:rPr>
        <w:t xml:space="preserve"> Önerilen ürün “temas </w:t>
      </w:r>
      <w:proofErr w:type="spellStart"/>
      <w:r w:rsidRPr="009F4B9C">
        <w:rPr>
          <w:rFonts w:cstheme="minorHAnsi"/>
          <w:color w:val="000000"/>
        </w:rPr>
        <w:t>süreleri”ne</w:t>
      </w:r>
      <w:proofErr w:type="spellEnd"/>
      <w:r w:rsidRPr="009F4B9C">
        <w:rPr>
          <w:rFonts w:cstheme="minorHAnsi"/>
          <w:color w:val="000000"/>
        </w:rPr>
        <w:t xml:space="preserve"> uyul</w:t>
      </w:r>
      <w:r>
        <w:rPr>
          <w:rFonts w:cstheme="minorHAnsi"/>
          <w:color w:val="000000"/>
        </w:rPr>
        <w:t>acaktır.</w:t>
      </w:r>
      <w:r w:rsidRPr="009F4B9C">
        <w:rPr>
          <w:rFonts w:cstheme="minorHAnsi"/>
          <w:color w:val="000000"/>
        </w:rPr>
        <w:t xml:space="preserve"> Alternatif temizlik maddeleri/dezenfektanlar kullanılacaksa, sadece standartlara (</w:t>
      </w:r>
      <w:proofErr w:type="spellStart"/>
      <w:r w:rsidRPr="009F4B9C">
        <w:rPr>
          <w:rFonts w:cstheme="minorHAnsi"/>
          <w:color w:val="000000"/>
        </w:rPr>
        <w:t>virusidal</w:t>
      </w:r>
      <w:proofErr w:type="spellEnd"/>
      <w:r w:rsidRPr="009F4B9C">
        <w:rPr>
          <w:rFonts w:cstheme="minorHAnsi"/>
          <w:color w:val="000000"/>
        </w:rPr>
        <w:t xml:space="preserve"> aktivite için TS EN 14476 standardı) uygun olanlar kullanıl</w:t>
      </w:r>
      <w:r>
        <w:rPr>
          <w:rFonts w:cstheme="minorHAnsi"/>
          <w:color w:val="000000"/>
        </w:rPr>
        <w:t>acaktır.</w:t>
      </w:r>
    </w:p>
    <w:p w:rsidR="0091705C" w:rsidRDefault="0091705C" w:rsidP="0091705C">
      <w:pPr>
        <w:tabs>
          <w:tab w:val="left" w:pos="3870"/>
          <w:tab w:val="left" w:pos="8025"/>
        </w:tabs>
        <w:rPr>
          <w:sz w:val="20"/>
          <w:szCs w:val="20"/>
        </w:rPr>
      </w:pPr>
    </w:p>
    <w:p w:rsidR="0091705C" w:rsidRDefault="0091705C" w:rsidP="0091705C">
      <w:pPr>
        <w:pStyle w:val="AltBilgi"/>
        <w:jc w:val="right"/>
        <w:rPr>
          <w:sz w:val="20"/>
          <w:szCs w:val="20"/>
        </w:rPr>
      </w:pPr>
      <w:r>
        <w:rPr>
          <w:sz w:val="20"/>
          <w:szCs w:val="20"/>
        </w:rPr>
        <w:tab/>
      </w:r>
      <w:r w:rsidRPr="004A4B5E">
        <w:rPr>
          <w:sz w:val="20"/>
          <w:szCs w:val="20"/>
        </w:rPr>
        <w:t>Temizlik Ve Dezenfeksiyon Talimatı</w:t>
      </w:r>
      <w:r w:rsidRPr="004A4B5E">
        <w:rPr>
          <w:b/>
          <w:sz w:val="20"/>
          <w:szCs w:val="20"/>
        </w:rPr>
        <w:t xml:space="preserve"> </w:t>
      </w:r>
      <w:r w:rsidRPr="004A4B5E">
        <w:rPr>
          <w:sz w:val="20"/>
          <w:szCs w:val="20"/>
        </w:rPr>
        <w:ptab w:relativeTo="margin" w:alignment="right" w:leader="none"/>
      </w:r>
      <w:r>
        <w:rPr>
          <w:sz w:val="20"/>
          <w:szCs w:val="20"/>
        </w:rPr>
        <w:t>TL-005</w:t>
      </w:r>
    </w:p>
    <w:p w:rsidR="00184A6A" w:rsidRDefault="00184A6A" w:rsidP="00983476"/>
    <w:p w:rsidR="0091705C" w:rsidRPr="003415A4" w:rsidRDefault="0091705C" w:rsidP="0091705C">
      <w:pPr>
        <w:tabs>
          <w:tab w:val="left" w:pos="2970"/>
        </w:tabs>
        <w:rPr>
          <w:sz w:val="20"/>
          <w:szCs w:val="20"/>
        </w:rPr>
      </w:pPr>
      <w:r w:rsidRPr="003415A4">
        <w:rPr>
          <w:rFonts w:ascii="Calibri" w:hAnsi="Calibri"/>
          <w:sz w:val="24"/>
        </w:rPr>
        <w:lastRenderedPageBreak/>
        <w:t>DERSLİK VE İDARİ ODALARIN KULLANIM TALİMATLARI</w:t>
      </w:r>
    </w:p>
    <w:p w:rsidR="0091705C" w:rsidRDefault="0091705C" w:rsidP="0091705C">
      <w:pPr>
        <w:rPr>
          <w:sz w:val="20"/>
          <w:szCs w:val="20"/>
        </w:rPr>
      </w:pPr>
    </w:p>
    <w:p w:rsidR="0091705C" w:rsidRDefault="0091705C" w:rsidP="0091705C">
      <w:pPr>
        <w:pStyle w:val="ListeParagraf"/>
        <w:widowControl w:val="0"/>
        <w:numPr>
          <w:ilvl w:val="0"/>
          <w:numId w:val="17"/>
        </w:numPr>
        <w:tabs>
          <w:tab w:val="left" w:pos="836"/>
        </w:tabs>
        <w:autoSpaceDE w:val="0"/>
        <w:autoSpaceDN w:val="0"/>
        <w:spacing w:before="92" w:after="0" w:line="276" w:lineRule="auto"/>
        <w:ind w:right="133" w:hanging="359"/>
        <w:contextualSpacing w:val="0"/>
        <w:jc w:val="both"/>
      </w:pPr>
      <w:r>
        <w:t xml:space="preserve">Derslikler ve idare odalarda temizlik dezenfektasyon filan programına uygun olarak temizlenmesi ve dezenfekte edilmesi sağlanmalıdır havalandırma sistemleri dışarıdan </w:t>
      </w:r>
      <w:proofErr w:type="gramStart"/>
      <w:r>
        <w:t>taze  hava</w:t>
      </w:r>
      <w:proofErr w:type="gramEnd"/>
      <w:r>
        <w:t xml:space="preserve"> alacak şekilde</w:t>
      </w:r>
      <w:r>
        <w:rPr>
          <w:spacing w:val="-10"/>
        </w:rPr>
        <w:t xml:space="preserve"> </w:t>
      </w:r>
      <w:r>
        <w:t>ayarlanmalıdır.</w:t>
      </w:r>
    </w:p>
    <w:p w:rsidR="0091705C" w:rsidRDefault="0091705C" w:rsidP="0091705C">
      <w:pPr>
        <w:pStyle w:val="ListeParagraf"/>
        <w:widowControl w:val="0"/>
        <w:numPr>
          <w:ilvl w:val="0"/>
          <w:numId w:val="17"/>
        </w:numPr>
        <w:tabs>
          <w:tab w:val="left" w:pos="836"/>
        </w:tabs>
        <w:autoSpaceDE w:val="0"/>
        <w:autoSpaceDN w:val="0"/>
        <w:spacing w:before="3" w:after="0" w:line="276" w:lineRule="auto"/>
        <w:ind w:right="135" w:hanging="359"/>
        <w:contextualSpacing w:val="0"/>
        <w:jc w:val="both"/>
      </w:pPr>
      <w:r>
        <w:t>Havalandırma sistemi filtrelerinin periyodik kontrolü yapılmalıdır hep temiz hava debisi artırılmalıdır.</w:t>
      </w:r>
    </w:p>
    <w:p w:rsidR="0091705C" w:rsidRDefault="0091705C" w:rsidP="0091705C">
      <w:pPr>
        <w:pStyle w:val="ListeParagraf"/>
        <w:widowControl w:val="0"/>
        <w:numPr>
          <w:ilvl w:val="0"/>
          <w:numId w:val="17"/>
        </w:numPr>
        <w:tabs>
          <w:tab w:val="left" w:pos="836"/>
        </w:tabs>
        <w:autoSpaceDE w:val="0"/>
        <w:autoSpaceDN w:val="0"/>
        <w:spacing w:after="0" w:line="276" w:lineRule="auto"/>
        <w:ind w:left="836" w:right="135"/>
        <w:contextualSpacing w:val="0"/>
        <w:jc w:val="both"/>
      </w:pPr>
      <w:r>
        <w:t xml:space="preserve">Dersliklerdeki ve idari odalardaki panolara ekran ve ortak olanları </w:t>
      </w:r>
      <w:proofErr w:type="gramStart"/>
      <w:r>
        <w:t>hijyen</w:t>
      </w:r>
      <w:proofErr w:type="gramEnd"/>
      <w:r>
        <w:t xml:space="preserve"> ve sanitasyon bilincinin ve farkındalığını arttırmaya yönelik afişler posterler</w:t>
      </w:r>
      <w:r>
        <w:rPr>
          <w:spacing w:val="-24"/>
        </w:rPr>
        <w:t xml:space="preserve"> </w:t>
      </w:r>
      <w:r>
        <w:t>asılmalıdır.</w:t>
      </w:r>
    </w:p>
    <w:p w:rsidR="0091705C" w:rsidRDefault="0091705C" w:rsidP="0091705C">
      <w:pPr>
        <w:pStyle w:val="ListeParagraf"/>
        <w:widowControl w:val="0"/>
        <w:numPr>
          <w:ilvl w:val="0"/>
          <w:numId w:val="17"/>
        </w:numPr>
        <w:tabs>
          <w:tab w:val="left" w:pos="837"/>
        </w:tabs>
        <w:autoSpaceDE w:val="0"/>
        <w:autoSpaceDN w:val="0"/>
        <w:spacing w:after="0" w:line="240" w:lineRule="auto"/>
        <w:ind w:left="836"/>
        <w:contextualSpacing w:val="0"/>
      </w:pPr>
      <w:r>
        <w:t xml:space="preserve">Ortak alan </w:t>
      </w:r>
      <w:proofErr w:type="gramStart"/>
      <w:r>
        <w:t>ekipman</w:t>
      </w:r>
      <w:proofErr w:type="gramEnd"/>
      <w:r>
        <w:t xml:space="preserve"> ve dolaplar mümkün olduğunca düzenli olarak yazı efekti</w:t>
      </w:r>
      <w:r>
        <w:rPr>
          <w:spacing w:val="-22"/>
        </w:rPr>
        <w:t xml:space="preserve"> </w:t>
      </w:r>
      <w:r>
        <w:t>edilmelidir.</w:t>
      </w:r>
    </w:p>
    <w:p w:rsidR="0091705C" w:rsidRDefault="0091705C" w:rsidP="0091705C">
      <w:pPr>
        <w:pStyle w:val="ListeParagraf"/>
        <w:widowControl w:val="0"/>
        <w:numPr>
          <w:ilvl w:val="0"/>
          <w:numId w:val="17"/>
        </w:numPr>
        <w:tabs>
          <w:tab w:val="left" w:pos="836"/>
        </w:tabs>
        <w:autoSpaceDE w:val="0"/>
        <w:autoSpaceDN w:val="0"/>
        <w:spacing w:before="39" w:after="0" w:line="276" w:lineRule="auto"/>
        <w:ind w:right="131" w:hanging="359"/>
        <w:contextualSpacing w:val="0"/>
        <w:jc w:val="both"/>
      </w:pPr>
      <w:r>
        <w:t xml:space="preserve">Dersliklerde ve idari odalarda yer alan ortak temas yüzeyleri bilgisayarlar dolaplar makineler aletler ve benzeri için kullanım şartları kullanım sıklığı kullanıcı sayısı ve benzeri kriterlerine göre </w:t>
      </w:r>
      <w:proofErr w:type="gramStart"/>
      <w:r>
        <w:t>hijyen</w:t>
      </w:r>
      <w:proofErr w:type="gramEnd"/>
      <w:r>
        <w:t xml:space="preserve"> ve sanitasyon programları oluşturulmalı ve</w:t>
      </w:r>
      <w:r>
        <w:rPr>
          <w:spacing w:val="-20"/>
        </w:rPr>
        <w:t xml:space="preserve"> </w:t>
      </w:r>
      <w:r>
        <w:t>uygulanmalıdır.</w:t>
      </w:r>
    </w:p>
    <w:p w:rsidR="0091705C" w:rsidRDefault="0091705C" w:rsidP="0091705C">
      <w:pPr>
        <w:pStyle w:val="ListeParagraf"/>
        <w:widowControl w:val="0"/>
        <w:numPr>
          <w:ilvl w:val="0"/>
          <w:numId w:val="17"/>
        </w:numPr>
        <w:tabs>
          <w:tab w:val="left" w:pos="836"/>
        </w:tabs>
        <w:autoSpaceDE w:val="0"/>
        <w:autoSpaceDN w:val="0"/>
        <w:spacing w:after="0" w:line="278" w:lineRule="auto"/>
        <w:ind w:right="132" w:hanging="359"/>
        <w:contextualSpacing w:val="0"/>
        <w:jc w:val="both"/>
      </w:pPr>
      <w:r>
        <w:t xml:space="preserve">Kullanılan makinelerin yüzeyi temizlikleri var ise üretici firmanın belirlediği </w:t>
      </w:r>
      <w:proofErr w:type="gramStart"/>
      <w:r>
        <w:t>kriterler</w:t>
      </w:r>
      <w:proofErr w:type="gramEnd"/>
      <w:r>
        <w:t xml:space="preserve"> de dikkate alınarak</w:t>
      </w:r>
      <w:r>
        <w:rPr>
          <w:spacing w:val="-7"/>
        </w:rPr>
        <w:t xml:space="preserve"> </w:t>
      </w:r>
      <w:r>
        <w:t>uygulanmalıdır.</w:t>
      </w:r>
    </w:p>
    <w:p w:rsidR="0091705C" w:rsidRDefault="0091705C" w:rsidP="0091705C">
      <w:pPr>
        <w:pStyle w:val="ListeParagraf"/>
        <w:widowControl w:val="0"/>
        <w:numPr>
          <w:ilvl w:val="0"/>
          <w:numId w:val="17"/>
        </w:numPr>
        <w:tabs>
          <w:tab w:val="left" w:pos="836"/>
        </w:tabs>
        <w:autoSpaceDE w:val="0"/>
        <w:autoSpaceDN w:val="0"/>
        <w:spacing w:after="0" w:line="276" w:lineRule="auto"/>
        <w:ind w:right="135"/>
        <w:contextualSpacing w:val="0"/>
        <w:jc w:val="both"/>
      </w:pPr>
      <w:r>
        <w:t xml:space="preserve">Elle temas etmeden açılabilir kapanabilir pedalı </w:t>
      </w:r>
      <w:proofErr w:type="spellStart"/>
      <w:r>
        <w:t>sensörü</w:t>
      </w:r>
      <w:proofErr w:type="spellEnd"/>
      <w:r>
        <w:t xml:space="preserve"> ve benzeri atık kutuları bulundurulmalıdır.</w:t>
      </w:r>
    </w:p>
    <w:p w:rsidR="0091705C" w:rsidRDefault="0091705C" w:rsidP="0091705C">
      <w:pPr>
        <w:ind w:firstLine="708"/>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Default="0091705C" w:rsidP="0091705C">
      <w:pPr>
        <w:tabs>
          <w:tab w:val="left" w:pos="3510"/>
        </w:tabs>
        <w:rPr>
          <w:sz w:val="20"/>
          <w:szCs w:val="20"/>
        </w:rPr>
      </w:pPr>
      <w:r w:rsidRPr="003415A4">
        <w:rPr>
          <w:sz w:val="20"/>
          <w:szCs w:val="20"/>
        </w:rPr>
        <w:tab/>
      </w:r>
      <w:r w:rsidRPr="003415A4">
        <w:rPr>
          <w:rFonts w:ascii="Calibri" w:hAnsi="Calibri"/>
          <w:sz w:val="20"/>
          <w:szCs w:val="20"/>
        </w:rPr>
        <w:t>DERSLİK VE İDARİ ODALARIN KULLANIM TALİMATLARI</w:t>
      </w:r>
      <w:r w:rsidRPr="004A4B5E">
        <w:rPr>
          <w:sz w:val="20"/>
          <w:szCs w:val="20"/>
        </w:rPr>
        <w:ptab w:relativeTo="margin" w:alignment="right" w:leader="none"/>
      </w:r>
      <w:r>
        <w:rPr>
          <w:sz w:val="20"/>
          <w:szCs w:val="20"/>
        </w:rPr>
        <w:t>TL-006</w:t>
      </w:r>
    </w:p>
    <w:p w:rsidR="0091705C" w:rsidRDefault="0091705C" w:rsidP="0091705C">
      <w:pPr>
        <w:jc w:val="center"/>
        <w:rPr>
          <w:b/>
        </w:rPr>
      </w:pPr>
      <w:r>
        <w:rPr>
          <w:b/>
        </w:rPr>
        <w:lastRenderedPageBreak/>
        <w:t>OKUL GENEL TALİMATI</w:t>
      </w:r>
    </w:p>
    <w:p w:rsidR="0091705C"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Tüm çalışanlar ve ziyaretçiler maskeli olarak okul/kurumlara giriş yapacaktır. </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Z</w:t>
      </w:r>
      <w:r>
        <w:rPr>
          <w:rFonts w:eastAsia="Calibri" w:cstheme="minorHAnsi"/>
          <w:color w:val="000000"/>
        </w:rPr>
        <w:t>orunlu olmadıkça kuruma veli, ziyaretçi, misafir kabul edilmeyecektir.</w:t>
      </w:r>
      <w:r w:rsidRPr="00B912A6">
        <w:rPr>
          <w:rFonts w:eastAsia="Calibri" w:cstheme="minorHAnsi"/>
          <w:color w:val="000000"/>
        </w:rPr>
        <w:t xml:space="preserve"> </w:t>
      </w:r>
      <w:r>
        <w:rPr>
          <w:rFonts w:eastAsia="Calibri" w:cstheme="minorHAnsi"/>
          <w:color w:val="000000"/>
        </w:rPr>
        <w:t>Kabul durumunda “Ziyaretçi ve Tedarikçi Taahhüt Formu” imzalatılacaktır.</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Tüm çalışan, veli, ziyaretçi ve şüphelenilen öğrencilerin vücut sıcaklığı ölçül</w:t>
      </w:r>
      <w:r>
        <w:rPr>
          <w:rFonts w:eastAsia="Calibri" w:cstheme="minorHAnsi"/>
          <w:color w:val="000000"/>
        </w:rPr>
        <w:t>ecek ve</w:t>
      </w:r>
      <w:r w:rsidRPr="00B912A6">
        <w:rPr>
          <w:rFonts w:eastAsia="Calibri" w:cstheme="minorHAnsi"/>
          <w:color w:val="000000"/>
        </w:rPr>
        <w:t xml:space="preserve"> </w:t>
      </w:r>
      <w:r>
        <w:rPr>
          <w:rFonts w:eastAsia="Calibri" w:cstheme="minorHAnsi"/>
          <w:color w:val="000000"/>
        </w:rPr>
        <w:t>HES</w:t>
      </w:r>
      <w:r w:rsidRPr="006253D9">
        <w:rPr>
          <w:rFonts w:eastAsia="Calibri" w:cstheme="minorHAnsi"/>
          <w:color w:val="000000"/>
        </w:rPr>
        <w:t xml:space="preserve"> Kodu kontrolü yapılacaktır. </w:t>
      </w:r>
      <w:r w:rsidRPr="00B912A6">
        <w:rPr>
          <w:rFonts w:eastAsia="Calibri" w:cstheme="minorHAnsi"/>
          <w:color w:val="000000"/>
        </w:rPr>
        <w:t>Bakanl</w:t>
      </w:r>
      <w:r>
        <w:rPr>
          <w:rFonts w:eastAsia="Calibri" w:cstheme="minorHAnsi"/>
          <w:color w:val="000000"/>
        </w:rPr>
        <w:t>ık genelgesine uygun olarak 38</w:t>
      </w:r>
      <w:r w:rsidRPr="00B912A6">
        <w:rPr>
          <w:rFonts w:eastAsia="Calibri" w:cstheme="minorHAnsi"/>
          <w:color w:val="000000"/>
        </w:rPr>
        <w:t xml:space="preserve"> </w:t>
      </w:r>
      <w:r w:rsidRPr="006253D9">
        <w:rPr>
          <w:rFonts w:eastAsia="Calibri" w:cstheme="minorHAnsi"/>
          <w:color w:val="000000"/>
          <w:vertAlign w:val="superscript"/>
        </w:rPr>
        <w:t>0</w:t>
      </w:r>
      <w:r w:rsidRPr="00B912A6">
        <w:rPr>
          <w:rFonts w:eastAsia="Calibri" w:cstheme="minorHAnsi"/>
          <w:color w:val="000000"/>
        </w:rPr>
        <w:t xml:space="preserve">C ve üzeri ateşi tespit edilen </w:t>
      </w:r>
      <w:r>
        <w:rPr>
          <w:rFonts w:eastAsia="Calibri" w:cstheme="minorHAnsi"/>
          <w:color w:val="000000"/>
        </w:rPr>
        <w:t>ya da HES kodu “Riskli” görünenlerin okula</w:t>
      </w:r>
      <w:r w:rsidRPr="00B912A6">
        <w:rPr>
          <w:rFonts w:eastAsia="Calibri" w:cstheme="minorHAnsi"/>
          <w:color w:val="000000"/>
        </w:rPr>
        <w:t xml:space="preserve"> girişi mümkün olmayacaktır.</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Yüksek ateş tespiti halinde, karantina odasında veya belirlenmiş benzeri bir alanda </w:t>
      </w:r>
      <w:proofErr w:type="gramStart"/>
      <w:r w:rsidRPr="00B912A6">
        <w:rPr>
          <w:rFonts w:eastAsia="Calibri" w:cstheme="minorHAnsi"/>
          <w:color w:val="000000"/>
        </w:rPr>
        <w:t>izolasyon</w:t>
      </w:r>
      <w:proofErr w:type="gramEnd"/>
      <w:r w:rsidRPr="00B912A6">
        <w:rPr>
          <w:rFonts w:eastAsia="Calibri" w:cstheme="minorHAnsi"/>
          <w:color w:val="000000"/>
        </w:rPr>
        <w:t xml:space="preserve"> sağlanarak derhal 112</w:t>
      </w:r>
      <w:r>
        <w:rPr>
          <w:rFonts w:eastAsia="Calibri" w:cstheme="minorHAnsi"/>
          <w:color w:val="000000"/>
        </w:rPr>
        <w:t xml:space="preserve"> ya da </w:t>
      </w:r>
      <w:r w:rsidRPr="00B912A6">
        <w:rPr>
          <w:rFonts w:eastAsia="Calibri" w:cstheme="minorHAnsi"/>
          <w:color w:val="000000" w:themeColor="text1"/>
        </w:rPr>
        <w:t>184</w:t>
      </w:r>
      <w:r w:rsidRPr="00B912A6">
        <w:rPr>
          <w:rFonts w:eastAsia="Calibri" w:cstheme="minorHAnsi"/>
          <w:color w:val="FF0000"/>
        </w:rPr>
        <w:t xml:space="preserve"> </w:t>
      </w:r>
      <w:r w:rsidRPr="00B912A6">
        <w:rPr>
          <w:rFonts w:eastAsia="Calibri" w:cstheme="minorHAnsi"/>
          <w:color w:val="000000"/>
        </w:rPr>
        <w:t xml:space="preserve">aranacaktır. </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Girişlerde el dezenfektanı bulundurularak kullanılması sağlanacaktır. El </w:t>
      </w:r>
      <w:proofErr w:type="gramStart"/>
      <w:r w:rsidRPr="00B912A6">
        <w:rPr>
          <w:rFonts w:eastAsia="Calibri" w:cstheme="minorHAnsi"/>
          <w:color w:val="000000"/>
        </w:rPr>
        <w:t>hijyeni</w:t>
      </w:r>
      <w:proofErr w:type="gramEnd"/>
      <w:r w:rsidRPr="00B912A6">
        <w:rPr>
          <w:rFonts w:eastAsia="Calibri" w:cstheme="minorHAnsi"/>
          <w:color w:val="000000"/>
        </w:rPr>
        <w:t xml:space="preserve"> kurallarının uygulanması sağlanacaktır. (İlgili eğitimler ve bilgilendirmeler yapılacaktır.)</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Kuruluş içinde </w:t>
      </w:r>
      <w:proofErr w:type="gramStart"/>
      <w:r w:rsidRPr="00B912A6">
        <w:rPr>
          <w:rFonts w:eastAsia="Calibri" w:cstheme="minorHAnsi"/>
          <w:color w:val="000000"/>
        </w:rPr>
        <w:t>hijyen</w:t>
      </w:r>
      <w:proofErr w:type="gramEnd"/>
      <w:r w:rsidRPr="00B912A6">
        <w:rPr>
          <w:rFonts w:eastAsia="Calibri" w:cstheme="minorHAnsi"/>
          <w:color w:val="000000"/>
        </w:rPr>
        <w:t xml:space="preserve"> ve sanitasyon kaynaklı salgın hastalık için alınmış genel tedbirlere uygun hareket edilmesi sağlanacaktır. (İlgili eğitimler ve bilgilendirmeler yapılacaktır.) </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Tüm alan ve ortamlarda (Derslik, ofis, kütüphane, yemekhane, pansiyon, tuvalet, asansör, mescit vb.) sosyal </w:t>
      </w:r>
      <w:r w:rsidRPr="00B912A6">
        <w:rPr>
          <w:rFonts w:eastAsia="Calibri" w:cstheme="minorHAnsi"/>
          <w:color w:val="000000"/>
        </w:rPr>
        <w:t xml:space="preserve">mesafenin korunması konusunda </w:t>
      </w:r>
      <w:r>
        <w:rPr>
          <w:rFonts w:eastAsia="Calibri" w:cstheme="minorHAnsi"/>
          <w:color w:val="000000"/>
        </w:rPr>
        <w:t>belirtilen tüm kural ve uyarılara uygun davranılacaktır.</w:t>
      </w:r>
      <w:r w:rsidRPr="00B912A6">
        <w:rPr>
          <w:rFonts w:eastAsia="Calibri" w:cstheme="minorHAnsi"/>
          <w:color w:val="000000"/>
        </w:rPr>
        <w:t xml:space="preserve"> İlgili yer işaretlemeleri, afiş ve posterler asılacak ve güncel durumda tutulacaktır.)</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bCs/>
          <w:color w:val="000000"/>
        </w:rPr>
        <w:t>İlgili personele</w:t>
      </w:r>
      <w:r>
        <w:rPr>
          <w:rFonts w:eastAsia="Calibri" w:cstheme="minorHAnsi"/>
          <w:bCs/>
          <w:color w:val="000000"/>
        </w:rPr>
        <w:t>,</w:t>
      </w:r>
      <w:r w:rsidRPr="00B912A6">
        <w:rPr>
          <w:rFonts w:eastAsia="Calibri" w:cstheme="minorHAnsi"/>
          <w:b/>
          <w:bCs/>
          <w:color w:val="000000"/>
        </w:rPr>
        <w:t xml:space="preserve"> </w:t>
      </w:r>
      <w:r>
        <w:rPr>
          <w:rFonts w:eastAsia="Calibri" w:cstheme="minorHAnsi"/>
          <w:b/>
          <w:bCs/>
          <w:color w:val="000000"/>
        </w:rPr>
        <w:t>u</w:t>
      </w:r>
      <w:r w:rsidRPr="00B912A6">
        <w:rPr>
          <w:rFonts w:eastAsia="Calibri" w:cstheme="minorHAnsi"/>
          <w:color w:val="000000"/>
        </w:rPr>
        <w:t>ygun kişisel koruyucu donanım kullanması sağlan</w:t>
      </w:r>
      <w:r>
        <w:rPr>
          <w:rFonts w:eastAsia="Calibri" w:cstheme="minorHAnsi"/>
          <w:color w:val="000000"/>
        </w:rPr>
        <w:t>acaktır. Kullanımı periyodik olarak</w:t>
      </w:r>
      <w:r w:rsidRPr="00B912A6">
        <w:rPr>
          <w:rFonts w:eastAsia="Calibri" w:cstheme="minorHAnsi"/>
          <w:color w:val="000000"/>
        </w:rPr>
        <w:t xml:space="preserve"> kontrol edil</w:t>
      </w:r>
      <w:r>
        <w:rPr>
          <w:rFonts w:eastAsia="Calibri" w:cstheme="minorHAnsi"/>
          <w:color w:val="000000"/>
        </w:rPr>
        <w:t>ecektir.</w:t>
      </w:r>
      <w:r w:rsidRPr="00B912A6">
        <w:rPr>
          <w:rFonts w:eastAsia="Calibri" w:cstheme="minorHAnsi"/>
          <w:color w:val="000000"/>
        </w:rPr>
        <w:t xml:space="preserve"> </w:t>
      </w:r>
    </w:p>
    <w:p w:rsidR="0091705C"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Uygun temizlik ve dezenfektasyon işlemlerinin yapılması sağlanacaktır. </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Okulun çeşitli alanlarında bulunan ve “Tıbbı Atık Kutusu” olarak işaretlenen, elle temas edilmeden açılan pedallı ya da sensörlü, çöp kutularına sadece maske, eldiven vb. tıbbi atık durumunda olan atıklar atılacaktır. Diğer atıklar diğer çöp kutularına atılabilecektir.</w:t>
      </w:r>
    </w:p>
    <w:p w:rsidR="0091705C" w:rsidRPr="004E73D0"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4E73D0">
        <w:rPr>
          <w:rFonts w:eastAsia="Calibri" w:cstheme="minorHAnsi"/>
          <w:color w:val="000000"/>
        </w:rPr>
        <w:t xml:space="preserve">Solunum </w:t>
      </w:r>
      <w:proofErr w:type="gramStart"/>
      <w:r w:rsidRPr="004E73D0">
        <w:rPr>
          <w:rFonts w:eastAsia="Calibri" w:cstheme="minorHAnsi"/>
          <w:color w:val="000000"/>
        </w:rPr>
        <w:t>hijyeni</w:t>
      </w:r>
      <w:proofErr w:type="gramEnd"/>
      <w:r w:rsidRPr="004E73D0">
        <w:rPr>
          <w:rFonts w:eastAsia="Calibri" w:cstheme="minorHAnsi"/>
          <w:color w:val="000000"/>
        </w:rPr>
        <w:t xml:space="preserve"> ve öksürük/hapşırık adabına uyulması sağlanacaktır. (İlgili eğitimler ve bilgilendirmeler yapılacaktır.) Hapşırma, öksürme veya burun akıntısını silmek ve burnu temizlemek (sümkürmek) için tek kullanımlık mendil kullanılacaktır. Mendil en yakın atık kumbarasına elle temas edilmeden (açılabilir-kapanabilir pedallı, sensörlü vb.) atılacaktır. </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İdareci, öğretmen, öğrenci ve diğer tüm personel salgın hastalıkların bulaşmasına yönelik eğitimler</w:t>
      </w:r>
      <w:r>
        <w:rPr>
          <w:rFonts w:eastAsia="Calibri" w:cstheme="minorHAnsi"/>
          <w:color w:val="000000"/>
        </w:rPr>
        <w:t>e</w:t>
      </w:r>
      <w:r w:rsidRPr="00B912A6">
        <w:rPr>
          <w:rFonts w:eastAsia="Calibri" w:cstheme="minorHAnsi"/>
          <w:color w:val="000000"/>
        </w:rPr>
        <w:t xml:space="preserve"> </w:t>
      </w:r>
      <w:r>
        <w:rPr>
          <w:rFonts w:eastAsia="Calibri" w:cstheme="minorHAnsi"/>
          <w:color w:val="000000"/>
        </w:rPr>
        <w:t>eksiksiz olarak katılım sağlayacaktır. (Kayıtlar gerektiğinde denetim amaçlı muhafaza edilecektir.)</w:t>
      </w:r>
      <w:r w:rsidRPr="00B912A6">
        <w:rPr>
          <w:rFonts w:eastAsia="Calibri" w:cstheme="minorHAnsi"/>
          <w:color w:val="000000"/>
        </w:rPr>
        <w:t xml:space="preserve"> </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sidRPr="00B912A6">
        <w:rPr>
          <w:rFonts w:eastAsia="Calibri" w:cstheme="minorHAnsi"/>
          <w:color w:val="000000"/>
        </w:rPr>
        <w:t xml:space="preserve">Kapalı ve açık alanlarda, atıkların bertaraf edilmesi için yetkili kurumların ve yerel otoritelerin talimatlarına uyulacaktır. Tıbbi atıkların değerlendirilmesinde ilgili yönetmelikler çerçevesinde hareket edilmelidir. </w:t>
      </w:r>
      <w:r>
        <w:rPr>
          <w:rFonts w:eastAsia="Calibri" w:cstheme="minorHAnsi"/>
          <w:color w:val="000000"/>
        </w:rPr>
        <w:t>(Atık Yönetimi Talimatına uygun hareket edilecektir.)</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 xml:space="preserve">Tüm alan ve ortamlarda (Derslik, ofis, kütüphane, yemekhane, pansiyon, tuvalet, asansör, mescit vb.) periyodik olarak havalandırma yapılacaktır. </w:t>
      </w:r>
    </w:p>
    <w:p w:rsidR="0091705C"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lastRenderedPageBreak/>
        <w:t>Tüm alan ve ortamlarda (Derslik, ofis, kütüphane, yemekhane, pansiyon, tuvalet, asansör, mescit vb.) uyarı levhaları ile belirtilen kişi sınırlamasına dikkat edilecektir.</w:t>
      </w:r>
      <w:r w:rsidRPr="00B912A6">
        <w:rPr>
          <w:rFonts w:eastAsia="Calibri" w:cstheme="minorHAnsi"/>
          <w:color w:val="000000"/>
        </w:rPr>
        <w:t xml:space="preserve"> </w:t>
      </w:r>
    </w:p>
    <w:p w:rsidR="0091705C" w:rsidRPr="00B912A6" w:rsidRDefault="0091705C" w:rsidP="0091705C">
      <w:pPr>
        <w:pStyle w:val="ListeParagraf"/>
        <w:numPr>
          <w:ilvl w:val="0"/>
          <w:numId w:val="18"/>
        </w:numPr>
        <w:autoSpaceDE w:val="0"/>
        <w:autoSpaceDN w:val="0"/>
        <w:adjustRightInd w:val="0"/>
        <w:spacing w:before="131" w:after="200" w:line="360" w:lineRule="auto"/>
        <w:jc w:val="both"/>
        <w:rPr>
          <w:rFonts w:eastAsia="Calibri" w:cstheme="minorHAnsi"/>
          <w:color w:val="000000"/>
        </w:rPr>
      </w:pPr>
      <w:r>
        <w:rPr>
          <w:rFonts w:eastAsia="Calibri" w:cstheme="minorHAnsi"/>
          <w:color w:val="000000"/>
        </w:rPr>
        <w:t>Tüm alan ve ortamlar için hazırlanan talimatlara eksiksiz uyulacaktır.</w:t>
      </w:r>
    </w:p>
    <w:p w:rsidR="0091705C" w:rsidRPr="00B912A6" w:rsidRDefault="0091705C" w:rsidP="0091705C">
      <w:pPr>
        <w:pStyle w:val="ListeParagraf"/>
        <w:numPr>
          <w:ilvl w:val="0"/>
          <w:numId w:val="18"/>
        </w:numPr>
        <w:autoSpaceDE w:val="0"/>
        <w:autoSpaceDN w:val="0"/>
        <w:adjustRightInd w:val="0"/>
        <w:spacing w:before="117" w:after="200" w:line="360" w:lineRule="auto"/>
        <w:jc w:val="both"/>
        <w:rPr>
          <w:rFonts w:eastAsia="Calibri" w:cstheme="minorHAnsi"/>
          <w:color w:val="000000"/>
        </w:rPr>
      </w:pPr>
      <w:r w:rsidRPr="00B912A6">
        <w:rPr>
          <w:rFonts w:eastAsia="Calibri" w:cstheme="minorHAnsi"/>
          <w:color w:val="000000"/>
        </w:rPr>
        <w:t>Mümkün</w:t>
      </w:r>
      <w:r>
        <w:rPr>
          <w:rFonts w:eastAsia="Calibri" w:cstheme="minorHAnsi"/>
          <w:color w:val="000000"/>
        </w:rPr>
        <w:t xml:space="preserve"> olduğu kadar ara dinlenmelerde ya da </w:t>
      </w:r>
      <w:r w:rsidRPr="00B912A6">
        <w:rPr>
          <w:rFonts w:eastAsia="Calibri" w:cstheme="minorHAnsi"/>
          <w:color w:val="000000"/>
        </w:rPr>
        <w:t>çalışma olmadığı zamanlarda tüm alanlar</w:t>
      </w:r>
      <w:r>
        <w:rPr>
          <w:rFonts w:eastAsia="Calibri" w:cstheme="minorHAnsi"/>
          <w:color w:val="000000"/>
        </w:rPr>
        <w:t xml:space="preserve"> için “Temizlik ve Dezenfeksiyon talimatı” </w:t>
      </w:r>
      <w:proofErr w:type="spellStart"/>
      <w:r>
        <w:rPr>
          <w:rFonts w:eastAsia="Calibri" w:cstheme="minorHAnsi"/>
          <w:color w:val="000000"/>
        </w:rPr>
        <w:t>na</w:t>
      </w:r>
      <w:proofErr w:type="spellEnd"/>
      <w:r>
        <w:rPr>
          <w:rFonts w:eastAsia="Calibri" w:cstheme="minorHAnsi"/>
          <w:color w:val="000000"/>
        </w:rPr>
        <w:t xml:space="preserve"> uygun olarak temizlik işlemi gerçekleştirilecektir.</w:t>
      </w:r>
      <w:r w:rsidRPr="00B912A6">
        <w:rPr>
          <w:rFonts w:eastAsia="Calibri" w:cstheme="minorHAnsi"/>
          <w:color w:val="000000"/>
        </w:rPr>
        <w:t xml:space="preserve"> </w:t>
      </w:r>
    </w:p>
    <w:p w:rsidR="0091705C" w:rsidRPr="00536AEB" w:rsidRDefault="0091705C" w:rsidP="0091705C">
      <w:pPr>
        <w:pStyle w:val="ListeParagraf"/>
        <w:numPr>
          <w:ilvl w:val="0"/>
          <w:numId w:val="18"/>
        </w:numPr>
        <w:autoSpaceDE w:val="0"/>
        <w:autoSpaceDN w:val="0"/>
        <w:adjustRightInd w:val="0"/>
        <w:spacing w:before="102" w:after="200" w:line="360" w:lineRule="auto"/>
        <w:jc w:val="both"/>
        <w:rPr>
          <w:rFonts w:eastAsia="Calibri" w:cstheme="minorHAnsi"/>
          <w:color w:val="FF0000"/>
        </w:rPr>
      </w:pPr>
      <w:r w:rsidRPr="00B912A6">
        <w:rPr>
          <w:rFonts w:eastAsia="Calibri" w:cstheme="minorHAnsi"/>
          <w:color w:val="000000"/>
        </w:rPr>
        <w:t xml:space="preserve">Kullanılan su sebillerinin </w:t>
      </w:r>
      <w:r>
        <w:rPr>
          <w:rFonts w:eastAsia="Calibri" w:cstheme="minorHAnsi"/>
          <w:color w:val="000000"/>
        </w:rPr>
        <w:t xml:space="preserve">kullanımında mümkün olacak en az temas ile kullanım yapılmalıdır. Kullanım öncesi mutlaka ellerin yıkanması ya da </w:t>
      </w:r>
      <w:proofErr w:type="gramStart"/>
      <w:r>
        <w:rPr>
          <w:rFonts w:eastAsia="Calibri" w:cstheme="minorHAnsi"/>
          <w:color w:val="000000"/>
        </w:rPr>
        <w:t>dezenfekte</w:t>
      </w:r>
      <w:proofErr w:type="gramEnd"/>
      <w:r>
        <w:rPr>
          <w:rFonts w:eastAsia="Calibri" w:cstheme="minorHAnsi"/>
          <w:color w:val="000000"/>
        </w:rPr>
        <w:t xml:space="preserve"> edilmesi için yapılan yazılı, görsel ve sözlü uyarılara uyulmalıdır.</w:t>
      </w:r>
    </w:p>
    <w:p w:rsidR="0091705C" w:rsidRPr="00536AEB" w:rsidRDefault="0091705C" w:rsidP="0091705C">
      <w:pPr>
        <w:pStyle w:val="ListeParagraf"/>
        <w:numPr>
          <w:ilvl w:val="0"/>
          <w:numId w:val="18"/>
        </w:numPr>
        <w:autoSpaceDE w:val="0"/>
        <w:autoSpaceDN w:val="0"/>
        <w:adjustRightInd w:val="0"/>
        <w:spacing w:before="102" w:after="200" w:line="360" w:lineRule="auto"/>
        <w:jc w:val="both"/>
        <w:rPr>
          <w:rFonts w:eastAsia="Calibri" w:cstheme="minorHAnsi"/>
          <w:color w:val="000000" w:themeColor="text1"/>
        </w:rPr>
      </w:pPr>
      <w:r>
        <w:rPr>
          <w:rFonts w:eastAsia="Calibri" w:cstheme="minorHAnsi"/>
          <w:color w:val="000000"/>
        </w:rPr>
        <w:t>T</w:t>
      </w:r>
      <w:r w:rsidRPr="00B912A6">
        <w:rPr>
          <w:rFonts w:eastAsia="Calibri" w:cstheme="minorHAnsi"/>
          <w:color w:val="000000"/>
        </w:rPr>
        <w:t>ek kullanımlık su kapları veya bireysel su mataraları ile kullanıl</w:t>
      </w:r>
      <w:r>
        <w:rPr>
          <w:rFonts w:eastAsia="Calibri" w:cstheme="minorHAnsi"/>
          <w:color w:val="000000"/>
        </w:rPr>
        <w:t>malıdır.</w:t>
      </w:r>
      <w:r w:rsidRPr="00B912A6">
        <w:rPr>
          <w:rFonts w:eastAsia="Calibri" w:cstheme="minorHAnsi"/>
          <w:color w:val="000000"/>
        </w:rPr>
        <w:t xml:space="preserve"> </w:t>
      </w:r>
      <w:r w:rsidRPr="00536AEB">
        <w:rPr>
          <w:rFonts w:eastAsia="Calibri" w:cstheme="minorHAnsi"/>
          <w:color w:val="000000" w:themeColor="text1"/>
        </w:rPr>
        <w:t>Mümkün oldukça gıda ve su tüketimi açık alanda yapılmalıdır.</w:t>
      </w:r>
    </w:p>
    <w:p w:rsidR="0091705C" w:rsidRPr="00B912A6" w:rsidRDefault="0091705C" w:rsidP="0091705C">
      <w:pPr>
        <w:autoSpaceDE w:val="0"/>
        <w:autoSpaceDN w:val="0"/>
        <w:adjustRightInd w:val="0"/>
        <w:spacing w:after="0" w:line="360" w:lineRule="auto"/>
        <w:ind w:left="426"/>
        <w:rPr>
          <w:rFonts w:eastAsia="Calibri" w:cstheme="minorHAnsi"/>
          <w:color w:val="000000"/>
          <w:sz w:val="24"/>
          <w:szCs w:val="24"/>
        </w:rPr>
      </w:pPr>
    </w:p>
    <w:p w:rsidR="0091705C" w:rsidRDefault="0091705C" w:rsidP="0091705C">
      <w:pPr>
        <w:tabs>
          <w:tab w:val="left" w:pos="3510"/>
        </w:tabs>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Default="0091705C" w:rsidP="0091705C">
      <w:pPr>
        <w:tabs>
          <w:tab w:val="left" w:pos="3870"/>
        </w:tabs>
        <w:rPr>
          <w:sz w:val="20"/>
          <w:szCs w:val="20"/>
        </w:rPr>
      </w:pPr>
      <w:r>
        <w:rPr>
          <w:sz w:val="20"/>
          <w:szCs w:val="20"/>
        </w:rPr>
        <w:tab/>
      </w:r>
    </w:p>
    <w:p w:rsidR="0091705C" w:rsidRDefault="0091705C" w:rsidP="0091705C">
      <w:pPr>
        <w:tabs>
          <w:tab w:val="left" w:pos="3870"/>
        </w:tabs>
        <w:rPr>
          <w:sz w:val="20"/>
          <w:szCs w:val="20"/>
        </w:rPr>
      </w:pPr>
    </w:p>
    <w:p w:rsidR="0091705C" w:rsidRPr="008D6772" w:rsidRDefault="0091705C" w:rsidP="0091705C">
      <w:pPr>
        <w:pStyle w:val="AltBilgi"/>
        <w:jc w:val="right"/>
        <w:rPr>
          <w:sz w:val="20"/>
          <w:szCs w:val="20"/>
        </w:rPr>
      </w:pPr>
      <w:r>
        <w:rPr>
          <w:sz w:val="20"/>
          <w:szCs w:val="20"/>
        </w:rPr>
        <w:tab/>
      </w:r>
      <w:r w:rsidRPr="000F696B">
        <w:rPr>
          <w:sz w:val="20"/>
          <w:szCs w:val="20"/>
        </w:rPr>
        <w:ptab w:relativeTo="margin" w:alignment="center" w:leader="none"/>
      </w:r>
      <w:r>
        <w:rPr>
          <w:sz w:val="20"/>
          <w:szCs w:val="20"/>
        </w:rPr>
        <w:t>Okul Genel Talimatı</w:t>
      </w:r>
      <w:r w:rsidRPr="008D6772">
        <w:rPr>
          <w:b/>
          <w:sz w:val="20"/>
          <w:szCs w:val="20"/>
        </w:rPr>
        <w:t xml:space="preserve"> </w:t>
      </w:r>
      <w:r w:rsidRPr="008D6772">
        <w:rPr>
          <w:sz w:val="20"/>
          <w:szCs w:val="20"/>
        </w:rPr>
        <w:ptab w:relativeTo="margin" w:alignment="right" w:leader="none"/>
      </w:r>
      <w:r>
        <w:rPr>
          <w:sz w:val="20"/>
          <w:szCs w:val="20"/>
        </w:rPr>
        <w:t>tl-007</w:t>
      </w:r>
    </w:p>
    <w:p w:rsidR="0091705C" w:rsidRPr="003415A4" w:rsidRDefault="0091705C" w:rsidP="0091705C">
      <w:pPr>
        <w:spacing w:after="200" w:line="276" w:lineRule="auto"/>
        <w:jc w:val="center"/>
        <w:rPr>
          <w:szCs w:val="24"/>
        </w:rPr>
      </w:pPr>
      <w:r w:rsidRPr="003415A4">
        <w:rPr>
          <w:szCs w:val="24"/>
        </w:rPr>
        <w:lastRenderedPageBreak/>
        <w:t>ÖĞRETMENLER ODASI KULLANIM TALİMATI</w:t>
      </w:r>
    </w:p>
    <w:p w:rsidR="0091705C" w:rsidRDefault="0091705C" w:rsidP="0091705C">
      <w:pPr>
        <w:tabs>
          <w:tab w:val="left" w:pos="3870"/>
        </w:tabs>
        <w:rPr>
          <w:sz w:val="20"/>
          <w:szCs w:val="20"/>
        </w:rPr>
      </w:pP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sidRPr="005B4709">
        <w:rPr>
          <w:rFonts w:ascii="Times New Roman" w:eastAsia="Times New Roman" w:hAnsi="Times New Roman"/>
        </w:rPr>
        <w:t>Odanın yerleşimi sosyal mesafeye dikkat edilerek düzenlenmelidir</w:t>
      </w:r>
      <w:r>
        <w:rPr>
          <w:rFonts w:ascii="Times New Roman" w:eastAsia="Times New Roman" w:hAnsi="Times New Roman"/>
        </w:rPr>
        <w:t>.</w:t>
      </w: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Pr>
          <w:rFonts w:ascii="Times New Roman" w:eastAsia="Times New Roman" w:hAnsi="Times New Roman"/>
        </w:rPr>
        <w:t>H</w:t>
      </w:r>
      <w:r w:rsidRPr="005B4709">
        <w:rPr>
          <w:rFonts w:ascii="Times New Roman" w:eastAsia="Times New Roman" w:hAnsi="Times New Roman"/>
        </w:rPr>
        <w:t>avalandırma sistemleri dışarıdan taze hava alacak şekilde ayarlanmalıdır</w:t>
      </w:r>
      <w:r>
        <w:rPr>
          <w:rFonts w:ascii="Times New Roman" w:eastAsia="Times New Roman" w:hAnsi="Times New Roman"/>
        </w:rPr>
        <w:t>.</w:t>
      </w: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sidRPr="005B4709">
        <w:rPr>
          <w:rFonts w:ascii="Times New Roman" w:eastAsia="Times New Roman" w:hAnsi="Times New Roman"/>
        </w:rPr>
        <w:t>Odaların havalandırma tesisatı nasıl litre temizliği bakım ve kontrolleri düzenli olarak yapılmalıdır</w:t>
      </w:r>
      <w:r>
        <w:rPr>
          <w:rFonts w:ascii="Times New Roman" w:eastAsia="Times New Roman" w:hAnsi="Times New Roman"/>
        </w:rPr>
        <w:t>.</w:t>
      </w: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Pr>
          <w:rFonts w:ascii="Times New Roman" w:eastAsia="Times New Roman" w:hAnsi="Times New Roman"/>
        </w:rPr>
        <w:t xml:space="preserve">Bilgisayar klavyesi, </w:t>
      </w:r>
      <w:proofErr w:type="spellStart"/>
      <w:r>
        <w:rPr>
          <w:rFonts w:ascii="Times New Roman" w:eastAsia="Times New Roman" w:hAnsi="Times New Roman"/>
        </w:rPr>
        <w:t>m</w:t>
      </w:r>
      <w:r w:rsidRPr="005B4709">
        <w:rPr>
          <w:rFonts w:ascii="Times New Roman" w:eastAsia="Times New Roman" w:hAnsi="Times New Roman"/>
        </w:rPr>
        <w:t>ouse</w:t>
      </w:r>
      <w:proofErr w:type="spellEnd"/>
      <w:r>
        <w:rPr>
          <w:rFonts w:ascii="Times New Roman" w:eastAsia="Times New Roman" w:hAnsi="Times New Roman"/>
        </w:rPr>
        <w:t>,</w:t>
      </w:r>
      <w:r w:rsidRPr="005B4709">
        <w:rPr>
          <w:rFonts w:ascii="Times New Roman" w:eastAsia="Times New Roman" w:hAnsi="Times New Roman"/>
        </w:rPr>
        <w:t xml:space="preserve"> telefon</w:t>
      </w:r>
      <w:r>
        <w:rPr>
          <w:rFonts w:ascii="Times New Roman" w:eastAsia="Times New Roman" w:hAnsi="Times New Roman"/>
        </w:rPr>
        <w:t>,</w:t>
      </w:r>
      <w:r w:rsidRPr="005B4709">
        <w:rPr>
          <w:rFonts w:ascii="Times New Roman" w:eastAsia="Times New Roman" w:hAnsi="Times New Roman"/>
        </w:rPr>
        <w:t xml:space="preserve"> dolap kalem silgi ve benzeri malzeme ve </w:t>
      </w:r>
      <w:proofErr w:type="gramStart"/>
      <w:r w:rsidRPr="005B4709">
        <w:rPr>
          <w:rFonts w:ascii="Times New Roman" w:eastAsia="Times New Roman" w:hAnsi="Times New Roman"/>
        </w:rPr>
        <w:t>ekipmanı</w:t>
      </w:r>
      <w:proofErr w:type="gramEnd"/>
      <w:r w:rsidRPr="005B4709">
        <w:rPr>
          <w:rFonts w:ascii="Times New Roman" w:eastAsia="Times New Roman" w:hAnsi="Times New Roman"/>
        </w:rPr>
        <w:t xml:space="preserve"> mümkün olduğunca ortak kullanılmaması sağlanmalıdır</w:t>
      </w:r>
      <w:r>
        <w:rPr>
          <w:rFonts w:ascii="Times New Roman" w:eastAsia="Times New Roman" w:hAnsi="Times New Roman"/>
        </w:rPr>
        <w:t>.</w:t>
      </w: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Pr>
          <w:rFonts w:ascii="Times New Roman" w:eastAsia="Times New Roman" w:hAnsi="Times New Roman"/>
        </w:rPr>
        <w:t>O</w:t>
      </w:r>
      <w:r w:rsidRPr="005B4709">
        <w:rPr>
          <w:rFonts w:ascii="Times New Roman" w:eastAsia="Times New Roman" w:hAnsi="Times New Roman"/>
        </w:rPr>
        <w:t>rtak ku</w:t>
      </w:r>
      <w:r>
        <w:rPr>
          <w:rFonts w:ascii="Times New Roman" w:eastAsia="Times New Roman" w:hAnsi="Times New Roman"/>
        </w:rPr>
        <w:t>llanılan malzemelerin dezenfekt</w:t>
      </w:r>
      <w:r w:rsidRPr="005B4709">
        <w:rPr>
          <w:rFonts w:ascii="Times New Roman" w:eastAsia="Times New Roman" w:hAnsi="Times New Roman"/>
        </w:rPr>
        <w:t>asyonu temizlik dezenfektasyon plan programlarına uygun olarak yapılmalıdır</w:t>
      </w:r>
      <w:r>
        <w:rPr>
          <w:rFonts w:ascii="Times New Roman" w:eastAsia="Times New Roman" w:hAnsi="Times New Roman"/>
        </w:rPr>
        <w:t>.</w:t>
      </w: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Pr>
          <w:rFonts w:ascii="Times New Roman" w:eastAsia="Times New Roman" w:hAnsi="Times New Roman"/>
        </w:rPr>
        <w:t>Ö</w:t>
      </w:r>
      <w:r w:rsidRPr="005B4709">
        <w:rPr>
          <w:rFonts w:ascii="Times New Roman" w:eastAsia="Times New Roman" w:hAnsi="Times New Roman"/>
        </w:rPr>
        <w:t>ğretmenler odasına misafir ve ziyaretçi kabul edilmemelidir</w:t>
      </w:r>
      <w:r>
        <w:rPr>
          <w:rFonts w:ascii="Times New Roman" w:eastAsia="Times New Roman" w:hAnsi="Times New Roman"/>
        </w:rPr>
        <w:t>.</w:t>
      </w: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Pr>
          <w:rFonts w:ascii="Times New Roman" w:eastAsia="Times New Roman" w:hAnsi="Times New Roman"/>
        </w:rPr>
        <w:t>O</w:t>
      </w:r>
      <w:r w:rsidRPr="005B4709">
        <w:rPr>
          <w:rFonts w:ascii="Times New Roman" w:eastAsia="Times New Roman" w:hAnsi="Times New Roman"/>
        </w:rPr>
        <w:t xml:space="preserve">dada alkol </w:t>
      </w:r>
      <w:proofErr w:type="gramStart"/>
      <w:r w:rsidRPr="005B4709">
        <w:rPr>
          <w:rFonts w:ascii="Times New Roman" w:eastAsia="Times New Roman" w:hAnsi="Times New Roman"/>
        </w:rPr>
        <w:t>bazlı</w:t>
      </w:r>
      <w:proofErr w:type="gramEnd"/>
      <w:r w:rsidRPr="005B4709">
        <w:rPr>
          <w:rFonts w:ascii="Times New Roman" w:eastAsia="Times New Roman" w:hAnsi="Times New Roman"/>
        </w:rPr>
        <w:t xml:space="preserve"> El </w:t>
      </w:r>
      <w:r>
        <w:rPr>
          <w:rFonts w:ascii="Times New Roman" w:eastAsia="Times New Roman" w:hAnsi="Times New Roman"/>
        </w:rPr>
        <w:t>antiseptiği elle temas etmeden a</w:t>
      </w:r>
      <w:r w:rsidRPr="005B4709">
        <w:rPr>
          <w:rFonts w:ascii="Times New Roman" w:eastAsia="Times New Roman" w:hAnsi="Times New Roman"/>
        </w:rPr>
        <w:t>çılabilir kapanabilir pedallı sensörlü ve benzeri atık kumbaraları bulundurulmalıdır</w:t>
      </w:r>
      <w:r>
        <w:rPr>
          <w:rFonts w:ascii="Times New Roman" w:eastAsia="Times New Roman" w:hAnsi="Times New Roman"/>
        </w:rPr>
        <w:t>.</w:t>
      </w:r>
    </w:p>
    <w:p w:rsidR="0091705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Pr>
          <w:rFonts w:ascii="Times New Roman" w:eastAsia="Times New Roman" w:hAnsi="Times New Roman"/>
        </w:rPr>
        <w:t>G</w:t>
      </w:r>
      <w:r w:rsidRPr="005B4709">
        <w:rPr>
          <w:rFonts w:ascii="Times New Roman" w:eastAsia="Times New Roman" w:hAnsi="Times New Roman"/>
        </w:rPr>
        <w:t xml:space="preserve">enel </w:t>
      </w:r>
      <w:proofErr w:type="gramStart"/>
      <w:r w:rsidRPr="005B4709">
        <w:rPr>
          <w:rFonts w:ascii="Times New Roman" w:eastAsia="Times New Roman" w:hAnsi="Times New Roman"/>
        </w:rPr>
        <w:t>hijyen</w:t>
      </w:r>
      <w:proofErr w:type="gramEnd"/>
      <w:r w:rsidRPr="005B4709">
        <w:rPr>
          <w:rFonts w:ascii="Times New Roman" w:eastAsia="Times New Roman" w:hAnsi="Times New Roman"/>
        </w:rPr>
        <w:t xml:space="preserve"> kurallarına uyulmalıdır</w:t>
      </w:r>
      <w:r>
        <w:rPr>
          <w:rFonts w:ascii="Times New Roman" w:eastAsia="Times New Roman" w:hAnsi="Times New Roman"/>
        </w:rPr>
        <w:t>.</w:t>
      </w:r>
    </w:p>
    <w:p w:rsidR="0091705C" w:rsidRPr="004D7AFC" w:rsidRDefault="0091705C" w:rsidP="0091705C">
      <w:pPr>
        <w:pStyle w:val="ListeParagraf"/>
        <w:widowControl w:val="0"/>
        <w:numPr>
          <w:ilvl w:val="0"/>
          <w:numId w:val="19"/>
        </w:numPr>
        <w:tabs>
          <w:tab w:val="left" w:pos="851"/>
        </w:tabs>
        <w:autoSpaceDE w:val="0"/>
        <w:autoSpaceDN w:val="0"/>
        <w:spacing w:before="148" w:after="200" w:line="276" w:lineRule="auto"/>
        <w:rPr>
          <w:rFonts w:ascii="Times New Roman" w:eastAsia="Times New Roman" w:hAnsi="Times New Roman"/>
        </w:rPr>
      </w:pPr>
      <w:r>
        <w:rPr>
          <w:rFonts w:ascii="Times New Roman" w:eastAsia="Times New Roman" w:hAnsi="Times New Roman"/>
        </w:rPr>
        <w:t>O</w:t>
      </w:r>
      <w:r w:rsidRPr="005B4709">
        <w:rPr>
          <w:rFonts w:ascii="Times New Roman" w:eastAsia="Times New Roman" w:hAnsi="Times New Roman"/>
        </w:rPr>
        <w:t>danın eklentilerinde çay ocağı ve mutfak bulunması durumunda tek kullanımlık bardak bir kişiye özel bardaklar kullanılmalıdır</w:t>
      </w:r>
      <w:r>
        <w:rPr>
          <w:rFonts w:ascii="Times New Roman" w:eastAsia="Times New Roman" w:hAnsi="Times New Roman"/>
        </w:rPr>
        <w:t>.</w:t>
      </w:r>
    </w:p>
    <w:p w:rsidR="0091705C"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rPr>
          <w:sz w:val="20"/>
          <w:szCs w:val="20"/>
        </w:rPr>
      </w:pPr>
    </w:p>
    <w:p w:rsidR="0091705C" w:rsidRPr="003415A4" w:rsidRDefault="0091705C" w:rsidP="0091705C">
      <w:pPr>
        <w:spacing w:after="200" w:line="276" w:lineRule="auto"/>
        <w:jc w:val="center"/>
        <w:rPr>
          <w:sz w:val="20"/>
          <w:szCs w:val="20"/>
        </w:rPr>
      </w:pPr>
      <w:r>
        <w:rPr>
          <w:sz w:val="20"/>
          <w:szCs w:val="20"/>
        </w:rPr>
        <w:tab/>
        <w:t xml:space="preserve">                                                                 </w:t>
      </w:r>
      <w:r w:rsidRPr="003415A4">
        <w:rPr>
          <w:sz w:val="20"/>
          <w:szCs w:val="20"/>
        </w:rPr>
        <w:t>ÖĞRETMENLER ODASI KULLANIM TALİMATI</w:t>
      </w:r>
      <w:r w:rsidRPr="008D6772">
        <w:rPr>
          <w:sz w:val="20"/>
          <w:szCs w:val="20"/>
        </w:rPr>
        <w:ptab w:relativeTo="margin" w:alignment="right" w:leader="none"/>
      </w:r>
      <w:r>
        <w:rPr>
          <w:sz w:val="20"/>
          <w:szCs w:val="20"/>
        </w:rPr>
        <w:t>tl-008</w:t>
      </w:r>
    </w:p>
    <w:p w:rsidR="0091705C" w:rsidRPr="0091705C" w:rsidRDefault="0091705C" w:rsidP="0091705C">
      <w:pPr>
        <w:tabs>
          <w:tab w:val="left" w:pos="1425"/>
        </w:tabs>
        <w:rPr>
          <w:sz w:val="20"/>
          <w:szCs w:val="20"/>
        </w:rPr>
      </w:pPr>
      <w:r w:rsidRPr="0091705C">
        <w:rPr>
          <w:sz w:val="24"/>
        </w:rPr>
        <w:lastRenderedPageBreak/>
        <w:t>TOPLANTI, KONFERANS SALONU VE ÇOK AMAÇLI SALONLARIN KULLANIM TALİMATLARI</w:t>
      </w:r>
    </w:p>
    <w:p w:rsidR="0091705C" w:rsidRPr="0091705C" w:rsidRDefault="0091705C" w:rsidP="0091705C">
      <w:pPr>
        <w:rPr>
          <w:sz w:val="20"/>
          <w:szCs w:val="20"/>
        </w:rPr>
      </w:pPr>
    </w:p>
    <w:p w:rsidR="0091705C" w:rsidRPr="0091705C" w:rsidRDefault="0091705C" w:rsidP="0091705C">
      <w:pPr>
        <w:widowControl w:val="0"/>
        <w:numPr>
          <w:ilvl w:val="0"/>
          <w:numId w:val="20"/>
        </w:numPr>
        <w:tabs>
          <w:tab w:val="left" w:pos="1196"/>
        </w:tabs>
        <w:autoSpaceDE w:val="0"/>
        <w:autoSpaceDN w:val="0"/>
        <w:spacing w:before="91" w:after="0" w:line="278" w:lineRule="auto"/>
        <w:ind w:right="134" w:hanging="359"/>
        <w:jc w:val="both"/>
      </w:pPr>
      <w:r w:rsidRPr="0091705C">
        <w:t>Salonda oturma düzeni sosyal mesafe kurallarına otoritelerce belirlenmiş güncel şartlara uygun olacak şekilde</w:t>
      </w:r>
      <w:r w:rsidRPr="0091705C">
        <w:rPr>
          <w:spacing w:val="-5"/>
        </w:rPr>
        <w:t xml:space="preserve"> </w:t>
      </w:r>
      <w:r w:rsidRPr="0091705C">
        <w:t>düzenlenmelidir.</w:t>
      </w:r>
    </w:p>
    <w:p w:rsidR="0091705C" w:rsidRPr="0091705C" w:rsidRDefault="0091705C" w:rsidP="0091705C">
      <w:pPr>
        <w:widowControl w:val="0"/>
        <w:numPr>
          <w:ilvl w:val="0"/>
          <w:numId w:val="20"/>
        </w:numPr>
        <w:tabs>
          <w:tab w:val="left" w:pos="1196"/>
        </w:tabs>
        <w:autoSpaceDE w:val="0"/>
        <w:autoSpaceDN w:val="0"/>
        <w:spacing w:after="0" w:line="276" w:lineRule="auto"/>
        <w:ind w:right="134"/>
        <w:jc w:val="both"/>
      </w:pPr>
      <w:r w:rsidRPr="0091705C">
        <w:t xml:space="preserve">Masa üzerindeki kitap dergi </w:t>
      </w:r>
      <w:proofErr w:type="spellStart"/>
      <w:r w:rsidRPr="0091705C">
        <w:t>vb</w:t>
      </w:r>
      <w:proofErr w:type="spellEnd"/>
      <w:r w:rsidRPr="0091705C">
        <w:t xml:space="preserve"> malzemeler kaldırılmalı, toplantı öncesi ve toplantı sonrası masa varsa teknik donanımlar mikrofon ve benzeri temizlik dezenfektasyon</w:t>
      </w:r>
      <w:r w:rsidRPr="0091705C">
        <w:rPr>
          <w:spacing w:val="-23"/>
        </w:rPr>
        <w:t xml:space="preserve"> </w:t>
      </w:r>
      <w:r w:rsidRPr="0091705C">
        <w:t>yapılmalıdır.</w:t>
      </w:r>
    </w:p>
    <w:p w:rsidR="0091705C" w:rsidRPr="0091705C" w:rsidRDefault="0091705C" w:rsidP="0091705C">
      <w:pPr>
        <w:widowControl w:val="0"/>
        <w:numPr>
          <w:ilvl w:val="0"/>
          <w:numId w:val="20"/>
        </w:numPr>
        <w:tabs>
          <w:tab w:val="left" w:pos="1196"/>
        </w:tabs>
        <w:autoSpaceDE w:val="0"/>
        <w:autoSpaceDN w:val="0"/>
        <w:spacing w:before="3" w:after="0" w:line="240" w:lineRule="auto"/>
      </w:pPr>
      <w:r w:rsidRPr="0091705C">
        <w:t xml:space="preserve">Toplantı sırasında ikramlar belirlenmiş </w:t>
      </w:r>
      <w:proofErr w:type="gramStart"/>
      <w:r w:rsidRPr="0091705C">
        <w:t>hijyen</w:t>
      </w:r>
      <w:proofErr w:type="gramEnd"/>
      <w:r w:rsidRPr="0091705C">
        <w:t xml:space="preserve"> kurallarına uygun olarak</w:t>
      </w:r>
      <w:r w:rsidRPr="0091705C">
        <w:rPr>
          <w:spacing w:val="-24"/>
        </w:rPr>
        <w:t xml:space="preserve"> </w:t>
      </w:r>
      <w:r w:rsidRPr="0091705C">
        <w:t>yapılmalıdır.</w:t>
      </w:r>
    </w:p>
    <w:p w:rsidR="0091705C" w:rsidRPr="0091705C" w:rsidRDefault="0091705C" w:rsidP="0091705C">
      <w:pPr>
        <w:widowControl w:val="0"/>
        <w:numPr>
          <w:ilvl w:val="0"/>
          <w:numId w:val="20"/>
        </w:numPr>
        <w:tabs>
          <w:tab w:val="left" w:pos="1196"/>
        </w:tabs>
        <w:autoSpaceDE w:val="0"/>
        <w:autoSpaceDN w:val="0"/>
        <w:spacing w:before="39" w:after="0" w:line="240" w:lineRule="auto"/>
      </w:pPr>
      <w:r w:rsidRPr="0091705C">
        <w:t>Toplantı</w:t>
      </w:r>
      <w:r w:rsidRPr="0091705C">
        <w:rPr>
          <w:spacing w:val="28"/>
        </w:rPr>
        <w:t xml:space="preserve"> </w:t>
      </w:r>
      <w:r w:rsidRPr="0091705C">
        <w:t>süreleri</w:t>
      </w:r>
      <w:r w:rsidRPr="0091705C">
        <w:rPr>
          <w:spacing w:val="30"/>
        </w:rPr>
        <w:t xml:space="preserve"> </w:t>
      </w:r>
      <w:r w:rsidRPr="0091705C">
        <w:t>mümkün</w:t>
      </w:r>
      <w:r w:rsidRPr="0091705C">
        <w:rPr>
          <w:spacing w:val="32"/>
        </w:rPr>
        <w:t xml:space="preserve"> </w:t>
      </w:r>
      <w:r w:rsidRPr="0091705C">
        <w:t>olduğunca</w:t>
      </w:r>
      <w:r w:rsidRPr="0091705C">
        <w:rPr>
          <w:spacing w:val="30"/>
        </w:rPr>
        <w:t xml:space="preserve"> </w:t>
      </w:r>
      <w:r w:rsidRPr="0091705C">
        <w:t>kısa</w:t>
      </w:r>
      <w:r w:rsidRPr="0091705C">
        <w:rPr>
          <w:spacing w:val="30"/>
        </w:rPr>
        <w:t xml:space="preserve"> </w:t>
      </w:r>
      <w:r w:rsidRPr="0091705C">
        <w:t>tutulmalı</w:t>
      </w:r>
      <w:r w:rsidRPr="0091705C">
        <w:rPr>
          <w:spacing w:val="28"/>
        </w:rPr>
        <w:t xml:space="preserve"> </w:t>
      </w:r>
      <w:r w:rsidRPr="0091705C">
        <w:t>toplantının</w:t>
      </w:r>
      <w:r w:rsidRPr="0091705C">
        <w:rPr>
          <w:spacing w:val="27"/>
        </w:rPr>
        <w:t xml:space="preserve"> </w:t>
      </w:r>
      <w:r w:rsidRPr="0091705C">
        <w:t>uzaması</w:t>
      </w:r>
      <w:r w:rsidRPr="0091705C">
        <w:rPr>
          <w:spacing w:val="30"/>
        </w:rPr>
        <w:t xml:space="preserve"> </w:t>
      </w:r>
      <w:r w:rsidRPr="0091705C">
        <w:t>durumunda</w:t>
      </w:r>
      <w:r w:rsidRPr="0091705C">
        <w:rPr>
          <w:spacing w:val="30"/>
        </w:rPr>
        <w:t xml:space="preserve"> </w:t>
      </w:r>
      <w:r w:rsidRPr="0091705C">
        <w:t>ara</w:t>
      </w:r>
    </w:p>
    <w:p w:rsidR="0091705C" w:rsidRPr="0091705C" w:rsidRDefault="0091705C" w:rsidP="0091705C">
      <w:pPr>
        <w:widowControl w:val="0"/>
        <w:autoSpaceDE w:val="0"/>
        <w:autoSpaceDN w:val="0"/>
        <w:spacing w:before="36"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verilmeli</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ve</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pencereler</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açılarak</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doğal</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ortam</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havalandırılması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sağlanmalıdır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0"/>
        </w:numPr>
        <w:tabs>
          <w:tab w:val="left" w:pos="1196"/>
        </w:tabs>
        <w:autoSpaceDE w:val="0"/>
        <w:autoSpaceDN w:val="0"/>
        <w:spacing w:before="36" w:after="0" w:line="276" w:lineRule="auto"/>
        <w:ind w:right="134"/>
        <w:jc w:val="both"/>
      </w:pPr>
      <w:r w:rsidRPr="0091705C">
        <w:t>Toplantı sıvama girişinde el antiseptiği bulunmalı kişiler toplantı salonuna girerken ve çıkarken el antiseptiği</w:t>
      </w:r>
      <w:r w:rsidRPr="0091705C">
        <w:rPr>
          <w:spacing w:val="-8"/>
        </w:rPr>
        <w:t xml:space="preserve"> </w:t>
      </w:r>
      <w:r w:rsidRPr="0091705C">
        <w:t>kullanmalıdır.</w:t>
      </w:r>
    </w:p>
    <w:p w:rsidR="0091705C" w:rsidRPr="0091705C" w:rsidRDefault="0091705C" w:rsidP="0091705C">
      <w:pPr>
        <w:widowControl w:val="0"/>
        <w:numPr>
          <w:ilvl w:val="0"/>
          <w:numId w:val="20"/>
        </w:numPr>
        <w:tabs>
          <w:tab w:val="left" w:pos="1196"/>
        </w:tabs>
        <w:autoSpaceDE w:val="0"/>
        <w:autoSpaceDN w:val="0"/>
        <w:spacing w:before="2" w:after="0" w:line="276" w:lineRule="auto"/>
        <w:ind w:right="134"/>
        <w:jc w:val="both"/>
      </w:pPr>
      <w:r w:rsidRPr="0091705C">
        <w:t xml:space="preserve">Mümkün oldukça dergi ve evraklar bilgisayar sistemleri üzerinden işlem görmeli e-imza kullanılmalıdır. Islak imza gereken durumlarda evrak sabit kalmalı ve sıra </w:t>
      </w:r>
      <w:proofErr w:type="gramStart"/>
      <w:r w:rsidRPr="0091705C">
        <w:t>ile  sosyal</w:t>
      </w:r>
      <w:proofErr w:type="gramEnd"/>
      <w:r w:rsidRPr="0091705C">
        <w:t xml:space="preserve"> mesafe </w:t>
      </w:r>
      <w:r w:rsidRPr="0091705C">
        <w:rPr>
          <w:sz w:val="24"/>
        </w:rPr>
        <w:t>göz</w:t>
      </w:r>
      <w:r w:rsidRPr="0091705C">
        <w:t>etilerek evrak</w:t>
      </w:r>
      <w:r w:rsidRPr="0091705C">
        <w:rPr>
          <w:spacing w:val="-19"/>
        </w:rPr>
        <w:t xml:space="preserve"> </w:t>
      </w:r>
      <w:r w:rsidRPr="0091705C">
        <w:t>imzalanmalıdır.</w:t>
      </w:r>
    </w:p>
    <w:p w:rsidR="0091705C" w:rsidRPr="0091705C" w:rsidRDefault="0091705C" w:rsidP="0091705C">
      <w:pPr>
        <w:widowControl w:val="0"/>
        <w:numPr>
          <w:ilvl w:val="0"/>
          <w:numId w:val="20"/>
        </w:numPr>
        <w:tabs>
          <w:tab w:val="left" w:pos="1197"/>
        </w:tabs>
        <w:autoSpaceDE w:val="0"/>
        <w:autoSpaceDN w:val="0"/>
        <w:spacing w:after="0" w:line="276" w:lineRule="auto"/>
        <w:ind w:left="1196" w:right="133"/>
        <w:jc w:val="both"/>
      </w:pPr>
      <w:r w:rsidRPr="0091705C">
        <w:t>Kişiler evrakları imzalarken şahsi kalemlerini kullanmalı ve kalemler ortaklaşa kullanılmamalıdır.</w:t>
      </w:r>
    </w:p>
    <w:p w:rsidR="0091705C" w:rsidRPr="0091705C" w:rsidRDefault="0091705C" w:rsidP="0091705C">
      <w:pPr>
        <w:widowControl w:val="0"/>
        <w:numPr>
          <w:ilvl w:val="0"/>
          <w:numId w:val="20"/>
        </w:numPr>
        <w:tabs>
          <w:tab w:val="left" w:pos="1196"/>
        </w:tabs>
        <w:autoSpaceDE w:val="0"/>
        <w:autoSpaceDN w:val="0"/>
        <w:spacing w:before="3" w:after="0" w:line="240" w:lineRule="auto"/>
      </w:pPr>
      <w:r w:rsidRPr="0091705C">
        <w:t>Toplantıdan sonra tüm katılımcıların adları ve iletişim bilgileri ilgili mevzuata uygun</w:t>
      </w:r>
      <w:r w:rsidRPr="0091705C">
        <w:rPr>
          <w:spacing w:val="48"/>
        </w:rPr>
        <w:t xml:space="preserve"> </w:t>
      </w:r>
      <w:r w:rsidRPr="0091705C">
        <w:t>süre</w:t>
      </w:r>
    </w:p>
    <w:p w:rsidR="0091705C" w:rsidRPr="0091705C" w:rsidRDefault="0091705C" w:rsidP="0091705C">
      <w:pPr>
        <w:widowControl w:val="0"/>
        <w:autoSpaceDE w:val="0"/>
        <w:autoSpaceDN w:val="0"/>
        <w:spacing w:before="37"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saklanmalıdır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0"/>
        </w:numPr>
        <w:tabs>
          <w:tab w:val="left" w:pos="1196"/>
        </w:tabs>
        <w:autoSpaceDE w:val="0"/>
        <w:autoSpaceDN w:val="0"/>
        <w:spacing w:before="37" w:after="0" w:line="276" w:lineRule="auto"/>
        <w:ind w:right="130"/>
        <w:jc w:val="both"/>
      </w:pPr>
      <w:r w:rsidRPr="0091705C">
        <w:t>Bir ya da daha fazla katılımcı toplantıdan sonraki günler içerisinde salgın hastalık belirtileri gösterdiğinde bu uygulama İl/İlçe Sağlık Müdürlüğü yetkililerinin temasları izlemeleri ne yardımcı</w:t>
      </w:r>
      <w:r w:rsidRPr="0091705C">
        <w:rPr>
          <w:spacing w:val="-9"/>
        </w:rPr>
        <w:t xml:space="preserve"> </w:t>
      </w:r>
      <w:r w:rsidRPr="0091705C">
        <w:t>olacaktı.</w:t>
      </w:r>
    </w:p>
    <w:p w:rsidR="0091705C" w:rsidRPr="0091705C" w:rsidRDefault="0091705C" w:rsidP="0091705C">
      <w:pPr>
        <w:widowControl w:val="0"/>
        <w:numPr>
          <w:ilvl w:val="0"/>
          <w:numId w:val="20"/>
        </w:numPr>
        <w:tabs>
          <w:tab w:val="left" w:pos="1196"/>
        </w:tabs>
        <w:autoSpaceDE w:val="0"/>
        <w:autoSpaceDN w:val="0"/>
        <w:spacing w:after="0" w:line="276" w:lineRule="auto"/>
        <w:ind w:right="133"/>
        <w:jc w:val="both"/>
      </w:pPr>
      <w:r w:rsidRPr="0091705C">
        <w:t xml:space="preserve">Eğer toplantı bulunan biri tutan sonra salgın hastalık tanısı alırsa temaslı değerlendirilmesi yapılırken pozitif kişinin semptom başlangıcından önceki </w:t>
      </w:r>
      <w:proofErr w:type="gramStart"/>
      <w:r w:rsidRPr="0091705C">
        <w:t>temasları  değerlendirme</w:t>
      </w:r>
      <w:proofErr w:type="gramEnd"/>
      <w:r w:rsidRPr="0091705C">
        <w:t xml:space="preserve"> alınmalı ve bu durum tüm katılımcılara</w:t>
      </w:r>
      <w:r w:rsidRPr="0091705C">
        <w:rPr>
          <w:spacing w:val="-11"/>
        </w:rPr>
        <w:t xml:space="preserve"> </w:t>
      </w:r>
      <w:r w:rsidRPr="0091705C">
        <w:t>bildirilmelidir.</w:t>
      </w:r>
    </w:p>
    <w:p w:rsidR="0091705C" w:rsidRPr="0091705C" w:rsidRDefault="0091705C" w:rsidP="0091705C">
      <w:pPr>
        <w:widowControl w:val="0"/>
        <w:numPr>
          <w:ilvl w:val="0"/>
          <w:numId w:val="20"/>
        </w:numPr>
        <w:tabs>
          <w:tab w:val="left" w:pos="1196"/>
        </w:tabs>
        <w:autoSpaceDE w:val="0"/>
        <w:autoSpaceDN w:val="0"/>
        <w:spacing w:after="0" w:line="278" w:lineRule="auto"/>
        <w:ind w:right="136"/>
        <w:jc w:val="both"/>
      </w:pPr>
      <w:r w:rsidRPr="0091705C">
        <w:t>Bu süre içinde algın hastalık belirtileri gösterenler İl/İlçe Sağlık müdürlükleri tarafından Sağlık Bakanlığınca hazırlanan rehberine göre</w:t>
      </w:r>
      <w:r w:rsidRPr="0091705C">
        <w:rPr>
          <w:spacing w:val="-15"/>
        </w:rPr>
        <w:t xml:space="preserve"> </w:t>
      </w:r>
      <w:r w:rsidRPr="0091705C">
        <w:t>yönetilmelidir.</w:t>
      </w:r>
    </w:p>
    <w:p w:rsidR="0091705C" w:rsidRPr="0091705C" w:rsidRDefault="0091705C" w:rsidP="0091705C">
      <w:pPr>
        <w:widowControl w:val="0"/>
        <w:numPr>
          <w:ilvl w:val="0"/>
          <w:numId w:val="20"/>
        </w:numPr>
        <w:tabs>
          <w:tab w:val="left" w:pos="1196"/>
        </w:tabs>
        <w:autoSpaceDE w:val="0"/>
        <w:autoSpaceDN w:val="0"/>
        <w:spacing w:after="0" w:line="251" w:lineRule="exact"/>
      </w:pPr>
      <w:proofErr w:type="gramStart"/>
      <w:r w:rsidRPr="0091705C">
        <w:t xml:space="preserve">Toplantı </w:t>
      </w:r>
      <w:r w:rsidRPr="0091705C">
        <w:rPr>
          <w:spacing w:val="16"/>
        </w:rPr>
        <w:t xml:space="preserve"> </w:t>
      </w:r>
      <w:r w:rsidRPr="0091705C">
        <w:t>salonlarının</w:t>
      </w:r>
      <w:proofErr w:type="gramEnd"/>
      <w:r w:rsidRPr="0091705C">
        <w:t xml:space="preserve"> </w:t>
      </w:r>
      <w:r w:rsidRPr="0091705C">
        <w:rPr>
          <w:spacing w:val="17"/>
        </w:rPr>
        <w:t xml:space="preserve"> </w:t>
      </w:r>
      <w:r w:rsidRPr="0091705C">
        <w:t xml:space="preserve">temizliği </w:t>
      </w:r>
      <w:r w:rsidRPr="0091705C">
        <w:rPr>
          <w:spacing w:val="20"/>
        </w:rPr>
        <w:t xml:space="preserve"> </w:t>
      </w:r>
      <w:r w:rsidRPr="0091705C">
        <w:t xml:space="preserve">ofis </w:t>
      </w:r>
      <w:r w:rsidRPr="0091705C">
        <w:rPr>
          <w:spacing w:val="18"/>
        </w:rPr>
        <w:t xml:space="preserve"> </w:t>
      </w:r>
      <w:r w:rsidRPr="0091705C">
        <w:t xml:space="preserve">ve </w:t>
      </w:r>
      <w:r w:rsidRPr="0091705C">
        <w:rPr>
          <w:spacing w:val="18"/>
        </w:rPr>
        <w:t xml:space="preserve"> </w:t>
      </w:r>
      <w:r w:rsidRPr="0091705C">
        <w:t xml:space="preserve">iş </w:t>
      </w:r>
      <w:r w:rsidRPr="0091705C">
        <w:rPr>
          <w:spacing w:val="18"/>
        </w:rPr>
        <w:t xml:space="preserve"> </w:t>
      </w:r>
      <w:r w:rsidRPr="0091705C">
        <w:t xml:space="preserve">yerlerinin </w:t>
      </w:r>
      <w:r w:rsidRPr="0091705C">
        <w:rPr>
          <w:spacing w:val="17"/>
        </w:rPr>
        <w:t xml:space="preserve"> </w:t>
      </w:r>
      <w:r w:rsidRPr="0091705C">
        <w:t xml:space="preserve">genel </w:t>
      </w:r>
      <w:r w:rsidRPr="0091705C">
        <w:rPr>
          <w:spacing w:val="20"/>
        </w:rPr>
        <w:t xml:space="preserve"> </w:t>
      </w:r>
      <w:r w:rsidRPr="0091705C">
        <w:t xml:space="preserve">temizliğine </w:t>
      </w:r>
      <w:r w:rsidRPr="0091705C">
        <w:rPr>
          <w:spacing w:val="17"/>
        </w:rPr>
        <w:t xml:space="preserve"> </w:t>
      </w:r>
      <w:r w:rsidRPr="0091705C">
        <w:t xml:space="preserve">uygun </w:t>
      </w:r>
      <w:r w:rsidRPr="0091705C">
        <w:rPr>
          <w:spacing w:val="18"/>
        </w:rPr>
        <w:t xml:space="preserve"> </w:t>
      </w:r>
      <w:r w:rsidRPr="0091705C">
        <w:t>olarak</w:t>
      </w:r>
    </w:p>
    <w:p w:rsidR="0091705C" w:rsidRPr="0091705C" w:rsidRDefault="0091705C" w:rsidP="0091705C">
      <w:pPr>
        <w:widowControl w:val="0"/>
        <w:autoSpaceDE w:val="0"/>
        <w:autoSpaceDN w:val="0"/>
        <w:spacing w:before="38"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yapılmalıdır</w:t>
      </w:r>
      <w:proofErr w:type="spellEnd"/>
      <w:r w:rsidRPr="0091705C">
        <w:rPr>
          <w:rFonts w:ascii="Times New Roman" w:eastAsia="Times New Roman" w:hAnsi="Times New Roman" w:cs="Times New Roman"/>
          <w:lang w:val="en-US"/>
        </w:rPr>
        <w:t>.</w:t>
      </w: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tabs>
          <w:tab w:val="left" w:pos="1410"/>
        </w:tabs>
        <w:rPr>
          <w:sz w:val="20"/>
          <w:szCs w:val="20"/>
        </w:rPr>
      </w:pPr>
      <w:r w:rsidRPr="0091705C">
        <w:rPr>
          <w:sz w:val="20"/>
          <w:szCs w:val="20"/>
        </w:rPr>
        <w:tab/>
        <w:t>TOPLANTI, KONFERANS SALONU VE ÇOK AMAÇLI SALONLARIN KULLANIM TALİMATLARI             tl-009</w:t>
      </w:r>
    </w:p>
    <w:p w:rsidR="00184A6A" w:rsidRPr="00184A6A" w:rsidRDefault="00184A6A" w:rsidP="00184A6A"/>
    <w:p w:rsidR="0091705C" w:rsidRPr="0091705C" w:rsidRDefault="0091705C" w:rsidP="0091705C">
      <w:pPr>
        <w:tabs>
          <w:tab w:val="left" w:pos="1410"/>
        </w:tabs>
        <w:rPr>
          <w:sz w:val="20"/>
          <w:szCs w:val="20"/>
        </w:rPr>
      </w:pPr>
      <w:r w:rsidRPr="0091705C">
        <w:rPr>
          <w:sz w:val="24"/>
        </w:rPr>
        <w:lastRenderedPageBreak/>
        <w:t xml:space="preserve">                                        TUVALET VE LAVOBO KULLANMA TALİMATI</w:t>
      </w:r>
    </w:p>
    <w:p w:rsidR="0091705C" w:rsidRPr="0091705C" w:rsidRDefault="0091705C" w:rsidP="0091705C">
      <w:pPr>
        <w:tabs>
          <w:tab w:val="left" w:pos="1410"/>
        </w:tabs>
        <w:rPr>
          <w:sz w:val="20"/>
          <w:szCs w:val="20"/>
        </w:rPr>
      </w:pPr>
    </w:p>
    <w:p w:rsidR="0091705C" w:rsidRPr="0091705C" w:rsidRDefault="0091705C" w:rsidP="0091705C">
      <w:pPr>
        <w:widowControl w:val="0"/>
        <w:autoSpaceDE w:val="0"/>
        <w:autoSpaceDN w:val="0"/>
        <w:spacing w:before="5" w:after="0" w:line="240" w:lineRule="auto"/>
        <w:rPr>
          <w:rFonts w:ascii="Times New Roman" w:eastAsia="Times New Roman" w:hAnsi="Times New Roman" w:cs="Times New Roman"/>
          <w:sz w:val="17"/>
          <w:lang w:val="en-US"/>
        </w:rPr>
      </w:pPr>
    </w:p>
    <w:p w:rsidR="0091705C" w:rsidRPr="0091705C" w:rsidRDefault="0091705C" w:rsidP="0091705C">
      <w:pPr>
        <w:widowControl w:val="0"/>
        <w:numPr>
          <w:ilvl w:val="0"/>
          <w:numId w:val="21"/>
        </w:numPr>
        <w:tabs>
          <w:tab w:val="left" w:pos="1196"/>
        </w:tabs>
        <w:autoSpaceDE w:val="0"/>
        <w:autoSpaceDN w:val="0"/>
        <w:spacing w:before="91" w:after="0" w:line="240" w:lineRule="auto"/>
        <w:ind w:hanging="359"/>
      </w:pPr>
      <w:r w:rsidRPr="0091705C">
        <w:t>Kapılar</w:t>
      </w:r>
      <w:r w:rsidRPr="0091705C">
        <w:rPr>
          <w:spacing w:val="35"/>
        </w:rPr>
        <w:t xml:space="preserve"> </w:t>
      </w:r>
      <w:r w:rsidRPr="0091705C">
        <w:t>ve</w:t>
      </w:r>
      <w:r w:rsidRPr="0091705C">
        <w:rPr>
          <w:spacing w:val="33"/>
        </w:rPr>
        <w:t xml:space="preserve"> </w:t>
      </w:r>
      <w:r w:rsidRPr="0091705C">
        <w:t>kapı</w:t>
      </w:r>
      <w:r w:rsidRPr="0091705C">
        <w:rPr>
          <w:spacing w:val="33"/>
        </w:rPr>
        <w:t xml:space="preserve"> </w:t>
      </w:r>
      <w:r w:rsidRPr="0091705C">
        <w:t>kolları</w:t>
      </w:r>
      <w:r w:rsidRPr="0091705C">
        <w:rPr>
          <w:spacing w:val="35"/>
        </w:rPr>
        <w:t xml:space="preserve"> </w:t>
      </w:r>
      <w:r w:rsidRPr="0091705C">
        <w:t>dar</w:t>
      </w:r>
      <w:r w:rsidRPr="0091705C">
        <w:rPr>
          <w:spacing w:val="35"/>
        </w:rPr>
        <w:t xml:space="preserve"> </w:t>
      </w:r>
      <w:r w:rsidRPr="0091705C">
        <w:t>tüm</w:t>
      </w:r>
      <w:r w:rsidRPr="0091705C">
        <w:rPr>
          <w:spacing w:val="31"/>
        </w:rPr>
        <w:t xml:space="preserve"> </w:t>
      </w:r>
      <w:r w:rsidRPr="0091705C">
        <w:t>yüzeyler</w:t>
      </w:r>
      <w:r w:rsidRPr="0091705C">
        <w:rPr>
          <w:spacing w:val="35"/>
        </w:rPr>
        <w:t xml:space="preserve"> </w:t>
      </w:r>
      <w:r w:rsidRPr="0091705C">
        <w:t>uygun</w:t>
      </w:r>
      <w:r w:rsidRPr="0091705C">
        <w:rPr>
          <w:spacing w:val="33"/>
        </w:rPr>
        <w:t xml:space="preserve"> </w:t>
      </w:r>
      <w:r w:rsidRPr="0091705C">
        <w:t>deterjan</w:t>
      </w:r>
      <w:r w:rsidRPr="0091705C">
        <w:rPr>
          <w:spacing w:val="33"/>
        </w:rPr>
        <w:t xml:space="preserve"> </w:t>
      </w:r>
      <w:r w:rsidRPr="0091705C">
        <w:t>dezenfektan</w:t>
      </w:r>
      <w:r w:rsidRPr="0091705C">
        <w:rPr>
          <w:spacing w:val="33"/>
        </w:rPr>
        <w:t xml:space="preserve"> </w:t>
      </w:r>
      <w:r w:rsidRPr="0091705C">
        <w:t>ile</w:t>
      </w:r>
      <w:r w:rsidRPr="0091705C">
        <w:rPr>
          <w:spacing w:val="33"/>
        </w:rPr>
        <w:t xml:space="preserve"> </w:t>
      </w:r>
      <w:r w:rsidRPr="0091705C">
        <w:t>sık</w:t>
      </w:r>
      <w:r w:rsidRPr="0091705C">
        <w:rPr>
          <w:spacing w:val="30"/>
        </w:rPr>
        <w:t xml:space="preserve"> </w:t>
      </w:r>
      <w:r w:rsidRPr="0091705C">
        <w:t>aralıklarla</w:t>
      </w:r>
    </w:p>
    <w:p w:rsidR="0091705C" w:rsidRPr="0091705C" w:rsidRDefault="0091705C" w:rsidP="0091705C">
      <w:pPr>
        <w:widowControl w:val="0"/>
        <w:autoSpaceDE w:val="0"/>
        <w:autoSpaceDN w:val="0"/>
        <w:spacing w:before="39"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temizlenmelidir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1"/>
        </w:numPr>
        <w:tabs>
          <w:tab w:val="left" w:pos="1196"/>
        </w:tabs>
        <w:autoSpaceDE w:val="0"/>
        <w:autoSpaceDN w:val="0"/>
        <w:spacing w:before="37" w:after="0" w:line="276" w:lineRule="auto"/>
        <w:ind w:right="137"/>
      </w:pPr>
      <w:r w:rsidRPr="0091705C">
        <w:t xml:space="preserve">Kuruluşta salgın hastalığı olduğu belirlenen kişi olmadığı takdirde banyo klozet ve lavabo kapı yüzeyleri </w:t>
      </w:r>
      <w:proofErr w:type="gramStart"/>
      <w:r w:rsidRPr="0091705C">
        <w:t>dahil</w:t>
      </w:r>
      <w:proofErr w:type="gramEnd"/>
      <w:r w:rsidRPr="0091705C">
        <w:t xml:space="preserve"> tüm yüzeylerin su ve uygun deterjanla sık temizlenmesi</w:t>
      </w:r>
      <w:r w:rsidRPr="0091705C">
        <w:rPr>
          <w:spacing w:val="-23"/>
        </w:rPr>
        <w:t xml:space="preserve"> </w:t>
      </w:r>
      <w:r w:rsidRPr="0091705C">
        <w:t>yeterlidir.</w:t>
      </w:r>
    </w:p>
    <w:p w:rsidR="0091705C" w:rsidRPr="0091705C" w:rsidRDefault="0091705C" w:rsidP="0091705C">
      <w:pPr>
        <w:widowControl w:val="0"/>
        <w:numPr>
          <w:ilvl w:val="0"/>
          <w:numId w:val="21"/>
        </w:numPr>
        <w:tabs>
          <w:tab w:val="left" w:pos="1196"/>
        </w:tabs>
        <w:autoSpaceDE w:val="0"/>
        <w:autoSpaceDN w:val="0"/>
        <w:spacing w:after="0" w:line="240" w:lineRule="auto"/>
      </w:pPr>
      <w:r w:rsidRPr="0091705C">
        <w:t xml:space="preserve">Banyo klozet ve tuvaletler her gün en az 1/10 oranında sulandırılmış sodyum </w:t>
      </w:r>
      <w:proofErr w:type="spellStart"/>
      <w:r w:rsidRPr="0091705C">
        <w:t>hipoklorit</w:t>
      </w:r>
      <w:proofErr w:type="spellEnd"/>
      <w:r w:rsidRPr="0091705C">
        <w:rPr>
          <w:spacing w:val="-6"/>
        </w:rPr>
        <w:t xml:space="preserve"> </w:t>
      </w:r>
      <w:r w:rsidRPr="0091705C">
        <w:t>ile</w:t>
      </w:r>
    </w:p>
    <w:p w:rsidR="0091705C" w:rsidRPr="0091705C" w:rsidRDefault="0091705C" w:rsidP="0091705C">
      <w:pPr>
        <w:widowControl w:val="0"/>
        <w:autoSpaceDE w:val="0"/>
        <w:autoSpaceDN w:val="0"/>
        <w:spacing w:before="39"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dezenfekte</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edilmelidir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1"/>
        </w:numPr>
        <w:tabs>
          <w:tab w:val="left" w:pos="1196"/>
        </w:tabs>
        <w:autoSpaceDE w:val="0"/>
        <w:autoSpaceDN w:val="0"/>
        <w:spacing w:before="37" w:after="0" w:line="276" w:lineRule="auto"/>
        <w:ind w:right="137"/>
      </w:pPr>
      <w:r w:rsidRPr="0091705C">
        <w:t xml:space="preserve">El teması önlemek için öğrenci personel lavabolarında mümkün ise el teması olmayan bataryalar temassız </w:t>
      </w:r>
      <w:proofErr w:type="spellStart"/>
      <w:r w:rsidRPr="0091705C">
        <w:t>dispenserler</w:t>
      </w:r>
      <w:proofErr w:type="spellEnd"/>
      <w:r w:rsidRPr="0091705C">
        <w:rPr>
          <w:spacing w:val="-9"/>
        </w:rPr>
        <w:t xml:space="preserve"> </w:t>
      </w:r>
      <w:r w:rsidRPr="0091705C">
        <w:t>olmalıdır.</w:t>
      </w:r>
    </w:p>
    <w:p w:rsidR="0091705C" w:rsidRPr="0091705C" w:rsidRDefault="0091705C" w:rsidP="0091705C">
      <w:pPr>
        <w:widowControl w:val="0"/>
        <w:numPr>
          <w:ilvl w:val="0"/>
          <w:numId w:val="21"/>
        </w:numPr>
        <w:tabs>
          <w:tab w:val="left" w:pos="1196"/>
        </w:tabs>
        <w:autoSpaceDE w:val="0"/>
        <w:autoSpaceDN w:val="0"/>
        <w:spacing w:after="0" w:line="278" w:lineRule="auto"/>
        <w:ind w:right="135"/>
      </w:pPr>
      <w:r w:rsidRPr="0091705C">
        <w:t>Kuruluş genelindeki yoga ve gider bağlantılarının ve deve boylarının S şeklinde olması sağlanmalıdır.</w:t>
      </w:r>
    </w:p>
    <w:p w:rsidR="0091705C" w:rsidRPr="0091705C" w:rsidRDefault="0091705C" w:rsidP="0091705C">
      <w:pPr>
        <w:widowControl w:val="0"/>
        <w:numPr>
          <w:ilvl w:val="0"/>
          <w:numId w:val="21"/>
        </w:numPr>
        <w:tabs>
          <w:tab w:val="left" w:pos="1196"/>
        </w:tabs>
        <w:autoSpaceDE w:val="0"/>
        <w:autoSpaceDN w:val="0"/>
        <w:spacing w:after="0" w:line="276" w:lineRule="auto"/>
        <w:ind w:right="135"/>
      </w:pPr>
      <w:r w:rsidRPr="0091705C">
        <w:t>Mümkünse her tuvalet lavabo girişinde ideal olarak hem iç hem dış kısma el antiseptiği cihazları</w:t>
      </w:r>
      <w:r w:rsidRPr="0091705C">
        <w:rPr>
          <w:spacing w:val="-3"/>
        </w:rPr>
        <w:t xml:space="preserve"> </w:t>
      </w:r>
      <w:r w:rsidRPr="0091705C">
        <w:t>konulmalıdır.</w:t>
      </w:r>
    </w:p>
    <w:p w:rsidR="0091705C" w:rsidRPr="0091705C" w:rsidRDefault="0091705C" w:rsidP="0091705C">
      <w:pPr>
        <w:widowControl w:val="0"/>
        <w:numPr>
          <w:ilvl w:val="0"/>
          <w:numId w:val="21"/>
        </w:numPr>
        <w:tabs>
          <w:tab w:val="left" w:pos="1195"/>
        </w:tabs>
        <w:autoSpaceDE w:val="0"/>
        <w:autoSpaceDN w:val="0"/>
        <w:spacing w:before="3" w:after="0" w:line="240" w:lineRule="auto"/>
        <w:ind w:left="1194"/>
      </w:pPr>
      <w:r w:rsidRPr="0091705C">
        <w:t>Öğrencilere</w:t>
      </w:r>
      <w:r w:rsidRPr="0091705C">
        <w:rPr>
          <w:spacing w:val="45"/>
        </w:rPr>
        <w:t xml:space="preserve"> </w:t>
      </w:r>
      <w:r w:rsidRPr="0091705C">
        <w:t>ve</w:t>
      </w:r>
      <w:r w:rsidRPr="0091705C">
        <w:rPr>
          <w:spacing w:val="45"/>
        </w:rPr>
        <w:t xml:space="preserve"> </w:t>
      </w:r>
      <w:r w:rsidRPr="0091705C">
        <w:t>personele</w:t>
      </w:r>
      <w:r w:rsidRPr="0091705C">
        <w:rPr>
          <w:spacing w:val="43"/>
        </w:rPr>
        <w:t xml:space="preserve"> </w:t>
      </w:r>
      <w:r w:rsidRPr="0091705C">
        <w:t>her</w:t>
      </w:r>
      <w:r w:rsidRPr="0091705C">
        <w:rPr>
          <w:spacing w:val="46"/>
        </w:rPr>
        <w:t xml:space="preserve"> </w:t>
      </w:r>
      <w:r w:rsidRPr="0091705C">
        <w:t>seferinde</w:t>
      </w:r>
      <w:r w:rsidRPr="0091705C">
        <w:rPr>
          <w:spacing w:val="45"/>
        </w:rPr>
        <w:t xml:space="preserve"> </w:t>
      </w:r>
      <w:r w:rsidRPr="0091705C">
        <w:t>en</w:t>
      </w:r>
      <w:r w:rsidRPr="0091705C">
        <w:rPr>
          <w:spacing w:val="45"/>
        </w:rPr>
        <w:t xml:space="preserve"> </w:t>
      </w:r>
      <w:r w:rsidRPr="0091705C">
        <w:t>az</w:t>
      </w:r>
      <w:r w:rsidRPr="0091705C">
        <w:rPr>
          <w:spacing w:val="42"/>
        </w:rPr>
        <w:t xml:space="preserve"> </w:t>
      </w:r>
      <w:r w:rsidRPr="0091705C">
        <w:t>saniye</w:t>
      </w:r>
      <w:r w:rsidRPr="0091705C">
        <w:rPr>
          <w:spacing w:val="45"/>
        </w:rPr>
        <w:t xml:space="preserve"> </w:t>
      </w:r>
      <w:r w:rsidRPr="0091705C">
        <w:t>boyunca</w:t>
      </w:r>
      <w:r w:rsidRPr="0091705C">
        <w:rPr>
          <w:spacing w:val="45"/>
        </w:rPr>
        <w:t xml:space="preserve"> </w:t>
      </w:r>
      <w:r w:rsidRPr="0091705C">
        <w:t>sabun</w:t>
      </w:r>
      <w:r w:rsidRPr="0091705C">
        <w:rPr>
          <w:spacing w:val="45"/>
        </w:rPr>
        <w:t xml:space="preserve"> </w:t>
      </w:r>
      <w:r w:rsidRPr="0091705C">
        <w:t>ve</w:t>
      </w:r>
      <w:r w:rsidRPr="0091705C">
        <w:rPr>
          <w:spacing w:val="45"/>
        </w:rPr>
        <w:t xml:space="preserve"> </w:t>
      </w:r>
      <w:r w:rsidRPr="0091705C">
        <w:t>su</w:t>
      </w:r>
      <w:r w:rsidRPr="0091705C">
        <w:rPr>
          <w:spacing w:val="45"/>
        </w:rPr>
        <w:t xml:space="preserve"> </w:t>
      </w:r>
      <w:r w:rsidRPr="0091705C">
        <w:t>ile</w:t>
      </w:r>
      <w:r w:rsidRPr="0091705C">
        <w:rPr>
          <w:spacing w:val="45"/>
        </w:rPr>
        <w:t xml:space="preserve"> </w:t>
      </w:r>
      <w:r w:rsidRPr="0091705C">
        <w:t>ellerini</w:t>
      </w:r>
    </w:p>
    <w:p w:rsidR="0091705C" w:rsidRPr="0091705C" w:rsidRDefault="0091705C" w:rsidP="0091705C">
      <w:pPr>
        <w:widowControl w:val="0"/>
        <w:autoSpaceDE w:val="0"/>
        <w:autoSpaceDN w:val="0"/>
        <w:spacing w:before="37" w:after="0" w:line="240" w:lineRule="auto"/>
        <w:ind w:left="1194"/>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yıkamaları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hatırlatmak</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için</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afiş</w:t>
      </w:r>
      <w:proofErr w:type="spellEnd"/>
      <w:r w:rsidRPr="0091705C">
        <w:rPr>
          <w:rFonts w:ascii="Times New Roman" w:eastAsia="Times New Roman" w:hAnsi="Times New Roman" w:cs="Times New Roman"/>
          <w:lang w:val="en-US"/>
        </w:rPr>
        <w:t xml:space="preserve">, poster, </w:t>
      </w:r>
      <w:proofErr w:type="spellStart"/>
      <w:r w:rsidRPr="0091705C">
        <w:rPr>
          <w:rFonts w:ascii="Times New Roman" w:eastAsia="Times New Roman" w:hAnsi="Times New Roman" w:cs="Times New Roman"/>
          <w:lang w:val="en-US"/>
        </w:rPr>
        <w:t>uyarı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levhası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konulmalıdır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1"/>
        </w:numPr>
        <w:tabs>
          <w:tab w:val="left" w:pos="1195"/>
        </w:tabs>
        <w:autoSpaceDE w:val="0"/>
        <w:autoSpaceDN w:val="0"/>
        <w:spacing w:before="39" w:after="0" w:line="240" w:lineRule="auto"/>
        <w:ind w:left="1194"/>
      </w:pPr>
      <w:r w:rsidRPr="0091705C">
        <w:t xml:space="preserve">Personel ve öğrencilerin </w:t>
      </w:r>
      <w:proofErr w:type="gramStart"/>
      <w:r w:rsidRPr="0091705C">
        <w:t>kağıt  havluları</w:t>
      </w:r>
      <w:proofErr w:type="gramEnd"/>
      <w:r w:rsidRPr="0091705C">
        <w:t xml:space="preserve">  ve benzeri  atıkları</w:t>
      </w:r>
      <w:r w:rsidRPr="0091705C">
        <w:rPr>
          <w:spacing w:val="-10"/>
        </w:rPr>
        <w:t xml:space="preserve"> </w:t>
      </w:r>
      <w:r w:rsidRPr="0091705C">
        <w:t>atmalarını kolaylaştırmak için</w:t>
      </w:r>
    </w:p>
    <w:p w:rsidR="0091705C" w:rsidRPr="0091705C" w:rsidRDefault="0091705C" w:rsidP="0091705C">
      <w:pPr>
        <w:widowControl w:val="0"/>
        <w:autoSpaceDE w:val="0"/>
        <w:autoSpaceDN w:val="0"/>
        <w:spacing w:before="36" w:after="0" w:line="240" w:lineRule="auto"/>
        <w:ind w:left="1194"/>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çıkışa</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yakın</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noktalara</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mümkünse</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pedallı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çöp</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kutuları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yerleştirilmelidir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1"/>
        </w:numPr>
        <w:tabs>
          <w:tab w:val="left" w:pos="1195"/>
        </w:tabs>
        <w:autoSpaceDE w:val="0"/>
        <w:autoSpaceDN w:val="0"/>
        <w:spacing w:before="36" w:after="0" w:line="276" w:lineRule="auto"/>
        <w:ind w:left="1194" w:right="134"/>
      </w:pPr>
      <w:r w:rsidRPr="0091705C">
        <w:t>Varsa el kurutucu cihazlarının kullanılmaması için gerekli önlemlerin alınması sağlanmalıdır.</w:t>
      </w:r>
    </w:p>
    <w:p w:rsidR="0091705C" w:rsidRPr="0091705C" w:rsidRDefault="0091705C" w:rsidP="0091705C">
      <w:pPr>
        <w:widowControl w:val="0"/>
        <w:numPr>
          <w:ilvl w:val="0"/>
          <w:numId w:val="21"/>
        </w:numPr>
        <w:tabs>
          <w:tab w:val="left" w:pos="1195"/>
        </w:tabs>
        <w:autoSpaceDE w:val="0"/>
        <w:autoSpaceDN w:val="0"/>
        <w:spacing w:before="2" w:after="0" w:line="240" w:lineRule="auto"/>
        <w:ind w:left="1194"/>
      </w:pPr>
      <w:r w:rsidRPr="0091705C">
        <w:t xml:space="preserve">Tuvaletlerin havalandırma sisteminin temiz hava </w:t>
      </w:r>
      <w:proofErr w:type="gramStart"/>
      <w:r w:rsidRPr="0091705C">
        <w:t>sirkülasyonu</w:t>
      </w:r>
      <w:proofErr w:type="gramEnd"/>
      <w:r w:rsidRPr="0091705C">
        <w:t xml:space="preserve"> yeterli ve uygun</w:t>
      </w:r>
      <w:r w:rsidRPr="0091705C">
        <w:rPr>
          <w:spacing w:val="-17"/>
        </w:rPr>
        <w:t xml:space="preserve"> </w:t>
      </w:r>
      <w:r w:rsidRPr="0091705C">
        <w:t>olmalıdır.</w:t>
      </w:r>
    </w:p>
    <w:p w:rsidR="0091705C" w:rsidRPr="0091705C" w:rsidRDefault="0091705C" w:rsidP="0091705C">
      <w:pPr>
        <w:tabs>
          <w:tab w:val="left" w:pos="1410"/>
        </w:tabs>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tabs>
          <w:tab w:val="left" w:pos="3030"/>
          <w:tab w:val="left" w:pos="8610"/>
        </w:tabs>
        <w:rPr>
          <w:sz w:val="20"/>
          <w:szCs w:val="20"/>
        </w:rPr>
      </w:pPr>
      <w:r w:rsidRPr="0091705C">
        <w:rPr>
          <w:sz w:val="20"/>
          <w:szCs w:val="20"/>
        </w:rPr>
        <w:tab/>
        <w:t>TUVALET VE LAVOBO KULLANMA TALİMATI</w:t>
      </w:r>
      <w:r w:rsidRPr="0091705C">
        <w:rPr>
          <w:sz w:val="20"/>
          <w:szCs w:val="20"/>
        </w:rPr>
        <w:tab/>
        <w:t>tl-010</w:t>
      </w:r>
    </w:p>
    <w:p w:rsidR="00184A6A" w:rsidRPr="00184A6A" w:rsidRDefault="00184A6A" w:rsidP="00184A6A"/>
    <w:p w:rsidR="0091705C" w:rsidRPr="0091705C" w:rsidRDefault="0091705C" w:rsidP="0091705C">
      <w:pPr>
        <w:tabs>
          <w:tab w:val="left" w:pos="3030"/>
          <w:tab w:val="left" w:pos="8610"/>
        </w:tabs>
        <w:rPr>
          <w:sz w:val="20"/>
          <w:szCs w:val="20"/>
        </w:rPr>
      </w:pPr>
      <w:r w:rsidRPr="0091705C">
        <w:rPr>
          <w:sz w:val="24"/>
        </w:rPr>
        <w:lastRenderedPageBreak/>
        <w:t xml:space="preserve">                                            SPOR SALONLARI VE OYUN ALANLARI KULLANMA TALİMATI</w:t>
      </w:r>
    </w:p>
    <w:p w:rsidR="0091705C" w:rsidRPr="0091705C" w:rsidRDefault="0091705C" w:rsidP="0091705C">
      <w:pPr>
        <w:rPr>
          <w:sz w:val="20"/>
          <w:szCs w:val="20"/>
        </w:rPr>
      </w:pPr>
    </w:p>
    <w:p w:rsidR="0091705C" w:rsidRPr="0091705C" w:rsidRDefault="0091705C" w:rsidP="0091705C">
      <w:pPr>
        <w:widowControl w:val="0"/>
        <w:autoSpaceDE w:val="0"/>
        <w:autoSpaceDN w:val="0"/>
        <w:spacing w:before="5" w:after="0" w:line="240" w:lineRule="auto"/>
        <w:rPr>
          <w:rFonts w:ascii="Times New Roman" w:eastAsia="Times New Roman" w:hAnsi="Times New Roman" w:cs="Times New Roman"/>
          <w:sz w:val="17"/>
          <w:lang w:val="en-US"/>
        </w:rPr>
      </w:pPr>
    </w:p>
    <w:p w:rsidR="0091705C" w:rsidRPr="0091705C" w:rsidRDefault="0091705C" w:rsidP="0091705C">
      <w:pPr>
        <w:widowControl w:val="0"/>
        <w:numPr>
          <w:ilvl w:val="0"/>
          <w:numId w:val="22"/>
        </w:numPr>
        <w:tabs>
          <w:tab w:val="left" w:pos="1196"/>
        </w:tabs>
        <w:autoSpaceDE w:val="0"/>
        <w:autoSpaceDN w:val="0"/>
        <w:spacing w:before="91" w:after="0" w:line="278" w:lineRule="auto"/>
        <w:ind w:right="133"/>
        <w:jc w:val="both"/>
      </w:pPr>
      <w:r w:rsidRPr="0091705C">
        <w:t>Spor salonlarının ve oyun alanlarının girişine salgın hastalık önlemleri ile ilgili afişler el yıkama ve spor salonunun içinde uyulması gereken kurallar</w:t>
      </w:r>
      <w:r w:rsidRPr="0091705C">
        <w:rPr>
          <w:spacing w:val="-18"/>
        </w:rPr>
        <w:t xml:space="preserve"> </w:t>
      </w:r>
      <w:r w:rsidRPr="0091705C">
        <w:t>asılmalıdır.</w:t>
      </w:r>
    </w:p>
    <w:p w:rsidR="0091705C" w:rsidRPr="0091705C" w:rsidRDefault="0091705C" w:rsidP="0091705C">
      <w:pPr>
        <w:widowControl w:val="0"/>
        <w:numPr>
          <w:ilvl w:val="0"/>
          <w:numId w:val="22"/>
        </w:numPr>
        <w:tabs>
          <w:tab w:val="left" w:pos="1196"/>
        </w:tabs>
        <w:autoSpaceDE w:val="0"/>
        <w:autoSpaceDN w:val="0"/>
        <w:spacing w:after="0" w:line="276" w:lineRule="auto"/>
        <w:ind w:right="131"/>
        <w:jc w:val="both"/>
      </w:pPr>
      <w:r w:rsidRPr="0091705C">
        <w:t xml:space="preserve">Spor salonlarının ve oyun alanlarının girişinde içeride el antiseptiği </w:t>
      </w:r>
      <w:proofErr w:type="gramStart"/>
      <w:r w:rsidRPr="0091705C">
        <w:t>bulundurulmalıdır  spor</w:t>
      </w:r>
      <w:proofErr w:type="gramEnd"/>
      <w:r w:rsidRPr="0091705C">
        <w:t xml:space="preserve"> salonlarının giriş ve çıkışına pedallı ve kapaklı atık kumbaraları konulmalı ve düzenli olarak</w:t>
      </w:r>
      <w:r w:rsidRPr="0091705C">
        <w:rPr>
          <w:spacing w:val="-3"/>
        </w:rPr>
        <w:t xml:space="preserve"> </w:t>
      </w:r>
      <w:r w:rsidRPr="0091705C">
        <w:t>boşaltılmalıdır.</w:t>
      </w:r>
    </w:p>
    <w:p w:rsidR="0091705C" w:rsidRPr="0091705C" w:rsidRDefault="0091705C" w:rsidP="0091705C">
      <w:pPr>
        <w:widowControl w:val="0"/>
        <w:numPr>
          <w:ilvl w:val="0"/>
          <w:numId w:val="22"/>
        </w:numPr>
        <w:tabs>
          <w:tab w:val="left" w:pos="1196"/>
        </w:tabs>
        <w:autoSpaceDE w:val="0"/>
        <w:autoSpaceDN w:val="0"/>
        <w:spacing w:before="5" w:after="0" w:line="276" w:lineRule="auto"/>
        <w:ind w:left="1195" w:right="132" w:hanging="359"/>
        <w:jc w:val="both"/>
      </w:pPr>
      <w:r w:rsidRPr="0091705C">
        <w:t>Öğrencilerin kullandığı egzersiz araçlarının yanlarına Sağlık Bakanlığı tarafından ruhsatlandırılmış dezenfektan özelliği olan mendiller</w:t>
      </w:r>
      <w:r w:rsidRPr="0091705C">
        <w:rPr>
          <w:spacing w:val="-17"/>
        </w:rPr>
        <w:t xml:space="preserve"> </w:t>
      </w:r>
      <w:r w:rsidRPr="0091705C">
        <w:t>konulmalıdır.</w:t>
      </w:r>
    </w:p>
    <w:p w:rsidR="0091705C" w:rsidRPr="0091705C" w:rsidRDefault="0091705C" w:rsidP="0091705C">
      <w:pPr>
        <w:widowControl w:val="0"/>
        <w:numPr>
          <w:ilvl w:val="0"/>
          <w:numId w:val="22"/>
        </w:numPr>
        <w:tabs>
          <w:tab w:val="left" w:pos="1196"/>
        </w:tabs>
        <w:autoSpaceDE w:val="0"/>
        <w:autoSpaceDN w:val="0"/>
        <w:spacing w:after="0" w:line="276" w:lineRule="auto"/>
        <w:ind w:left="1195" w:right="133"/>
        <w:jc w:val="both"/>
      </w:pPr>
      <w:r w:rsidRPr="0091705C">
        <w:t xml:space="preserve">Spor salonunda ve oyun alanlarının su ve sabuna erişimi kolay olmalı ve burada tek kullanımlık </w:t>
      </w:r>
      <w:proofErr w:type="gramStart"/>
      <w:r w:rsidRPr="0091705C">
        <w:t>kağıt</w:t>
      </w:r>
      <w:proofErr w:type="gramEnd"/>
      <w:r w:rsidRPr="0091705C">
        <w:t xml:space="preserve"> havluları bulunması</w:t>
      </w:r>
      <w:r w:rsidRPr="0091705C">
        <w:rPr>
          <w:spacing w:val="-8"/>
        </w:rPr>
        <w:t xml:space="preserve"> </w:t>
      </w:r>
      <w:r w:rsidRPr="0091705C">
        <w:t>sağlanmalıdır.</w:t>
      </w:r>
    </w:p>
    <w:p w:rsidR="0091705C" w:rsidRPr="0091705C" w:rsidRDefault="0091705C" w:rsidP="0091705C">
      <w:pPr>
        <w:widowControl w:val="0"/>
        <w:numPr>
          <w:ilvl w:val="0"/>
          <w:numId w:val="22"/>
        </w:numPr>
        <w:tabs>
          <w:tab w:val="left" w:pos="1196"/>
        </w:tabs>
        <w:autoSpaceDE w:val="0"/>
        <w:autoSpaceDN w:val="0"/>
        <w:spacing w:before="3" w:after="0" w:line="276" w:lineRule="auto"/>
        <w:ind w:left="1195" w:right="134"/>
        <w:jc w:val="both"/>
      </w:pPr>
      <w:r w:rsidRPr="0091705C">
        <w:t>İçeriye girilirken görünür bir yere açılmış olan içeride uyulması eklenen kuralları açıklayan bilgilendirmelerin okunması ve belirtilen kurallara uyulması güvence altına alınmalıdır.</w:t>
      </w:r>
    </w:p>
    <w:p w:rsidR="0091705C" w:rsidRPr="0091705C" w:rsidRDefault="0091705C" w:rsidP="0091705C">
      <w:pPr>
        <w:widowControl w:val="0"/>
        <w:numPr>
          <w:ilvl w:val="0"/>
          <w:numId w:val="22"/>
        </w:numPr>
        <w:tabs>
          <w:tab w:val="left" w:pos="1195"/>
        </w:tabs>
        <w:autoSpaceDE w:val="0"/>
        <w:autoSpaceDN w:val="0"/>
        <w:spacing w:after="0" w:line="240" w:lineRule="auto"/>
        <w:ind w:left="1194"/>
        <w:jc w:val="both"/>
      </w:pPr>
      <w:r w:rsidRPr="0091705C">
        <w:t xml:space="preserve">Spor salonuna girerken kişisel havlu ve mat </w:t>
      </w:r>
      <w:proofErr w:type="spellStart"/>
      <w:r w:rsidRPr="0091705C">
        <w:t>vb</w:t>
      </w:r>
      <w:proofErr w:type="spellEnd"/>
      <w:r w:rsidRPr="0091705C">
        <w:t xml:space="preserve"> malzemeler</w:t>
      </w:r>
      <w:r w:rsidRPr="0091705C">
        <w:rPr>
          <w:spacing w:val="-16"/>
        </w:rPr>
        <w:t xml:space="preserve"> </w:t>
      </w:r>
      <w:r w:rsidRPr="0091705C">
        <w:t>götürülmelidir.</w:t>
      </w:r>
    </w:p>
    <w:p w:rsidR="0091705C" w:rsidRPr="0091705C" w:rsidRDefault="0091705C" w:rsidP="0091705C">
      <w:pPr>
        <w:widowControl w:val="0"/>
        <w:numPr>
          <w:ilvl w:val="0"/>
          <w:numId w:val="22"/>
        </w:numPr>
        <w:tabs>
          <w:tab w:val="left" w:pos="1195"/>
        </w:tabs>
        <w:autoSpaceDE w:val="0"/>
        <w:autoSpaceDN w:val="0"/>
        <w:spacing w:before="36" w:after="0" w:line="276" w:lineRule="auto"/>
        <w:ind w:left="1194" w:right="135"/>
        <w:jc w:val="both"/>
      </w:pPr>
      <w:r w:rsidRPr="0091705C">
        <w:t>Havluların kuruluş tarafından veriliyorsa poşette olması ve görevli personel tarafından verilmesi mat türü malzeme ve oyuncaklar da her kullanıcıdan sonra dezenfektasyonun sağlanması</w:t>
      </w:r>
      <w:r w:rsidRPr="0091705C">
        <w:rPr>
          <w:spacing w:val="-6"/>
        </w:rPr>
        <w:t xml:space="preserve"> </w:t>
      </w:r>
      <w:r w:rsidRPr="0091705C">
        <w:t>gerekmektedir.</w:t>
      </w:r>
    </w:p>
    <w:p w:rsidR="0091705C" w:rsidRPr="0091705C" w:rsidRDefault="0091705C" w:rsidP="0091705C">
      <w:pPr>
        <w:widowControl w:val="0"/>
        <w:numPr>
          <w:ilvl w:val="0"/>
          <w:numId w:val="22"/>
        </w:numPr>
        <w:tabs>
          <w:tab w:val="left" w:pos="1195"/>
        </w:tabs>
        <w:autoSpaceDE w:val="0"/>
        <w:autoSpaceDN w:val="0"/>
        <w:spacing w:after="0" w:line="276" w:lineRule="auto"/>
        <w:ind w:left="1194" w:right="136"/>
        <w:jc w:val="both"/>
      </w:pPr>
      <w:r w:rsidRPr="0091705C">
        <w:t>Görevli personel salgın hastalıkların bulaşma yolları ve korunma önlemleri hususunda bilgilenmesi</w:t>
      </w:r>
      <w:r w:rsidRPr="0091705C">
        <w:rPr>
          <w:spacing w:val="-5"/>
        </w:rPr>
        <w:t xml:space="preserve"> </w:t>
      </w:r>
      <w:r w:rsidRPr="0091705C">
        <w:t>sağlanmalıdır.</w:t>
      </w:r>
    </w:p>
    <w:p w:rsidR="0091705C" w:rsidRPr="0091705C" w:rsidRDefault="0091705C" w:rsidP="0091705C">
      <w:pPr>
        <w:widowControl w:val="0"/>
        <w:numPr>
          <w:ilvl w:val="0"/>
          <w:numId w:val="22"/>
        </w:numPr>
        <w:tabs>
          <w:tab w:val="left" w:pos="1195"/>
        </w:tabs>
        <w:autoSpaceDE w:val="0"/>
        <w:autoSpaceDN w:val="0"/>
        <w:spacing w:before="3" w:after="0" w:line="240" w:lineRule="auto"/>
        <w:ind w:left="1194"/>
        <w:jc w:val="both"/>
      </w:pPr>
      <w:proofErr w:type="gramStart"/>
      <w:r w:rsidRPr="0091705C">
        <w:t>Spor  salonlarında</w:t>
      </w:r>
      <w:proofErr w:type="gramEnd"/>
      <w:r w:rsidRPr="0091705C">
        <w:t xml:space="preserve">  ve  oyun  alanlarında  her  kullanımdan  sonra  düzenli  olarak</w:t>
      </w:r>
      <w:r w:rsidRPr="0091705C">
        <w:rPr>
          <w:spacing w:val="30"/>
        </w:rPr>
        <w:t xml:space="preserve"> </w:t>
      </w:r>
      <w:r w:rsidRPr="0091705C">
        <w:t>temizlik</w:t>
      </w:r>
    </w:p>
    <w:p w:rsidR="0091705C" w:rsidRPr="0091705C" w:rsidRDefault="0091705C" w:rsidP="0091705C">
      <w:pPr>
        <w:widowControl w:val="0"/>
        <w:autoSpaceDE w:val="0"/>
        <w:autoSpaceDN w:val="0"/>
        <w:spacing w:before="37"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yapılmalıdır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2"/>
        </w:numPr>
        <w:tabs>
          <w:tab w:val="left" w:pos="1195"/>
        </w:tabs>
        <w:autoSpaceDE w:val="0"/>
        <w:autoSpaceDN w:val="0"/>
        <w:spacing w:before="37" w:after="0" w:line="240" w:lineRule="auto"/>
        <w:ind w:left="1194"/>
        <w:jc w:val="both"/>
      </w:pPr>
      <w:r w:rsidRPr="0091705C">
        <w:t>Sık kullanılan alanlar ve malzemeler daha sık</w:t>
      </w:r>
      <w:r w:rsidRPr="0091705C">
        <w:rPr>
          <w:spacing w:val="-13"/>
        </w:rPr>
        <w:t xml:space="preserve"> </w:t>
      </w:r>
      <w:r w:rsidRPr="0091705C">
        <w:t>temizlenmelidir.</w:t>
      </w:r>
    </w:p>
    <w:p w:rsidR="0091705C" w:rsidRPr="0091705C" w:rsidRDefault="0091705C" w:rsidP="0091705C">
      <w:pPr>
        <w:widowControl w:val="0"/>
        <w:numPr>
          <w:ilvl w:val="0"/>
          <w:numId w:val="22"/>
        </w:numPr>
        <w:tabs>
          <w:tab w:val="left" w:pos="1250"/>
        </w:tabs>
        <w:autoSpaceDE w:val="0"/>
        <w:autoSpaceDN w:val="0"/>
        <w:spacing w:before="37" w:after="0" w:line="276" w:lineRule="auto"/>
        <w:ind w:left="1193" w:right="137" w:hanging="359"/>
        <w:jc w:val="both"/>
      </w:pPr>
      <w:r w:rsidRPr="0091705C">
        <w:t xml:space="preserve">Merkezi havalandırma sistemleri bundan spor salonları ya da kapalı oyun alanları havalandırması temiz hava </w:t>
      </w:r>
      <w:proofErr w:type="gramStart"/>
      <w:r w:rsidRPr="0091705C">
        <w:t>sirkülasyonu</w:t>
      </w:r>
      <w:proofErr w:type="gramEnd"/>
      <w:r w:rsidRPr="0091705C">
        <w:t xml:space="preserve"> sağlayacak şekilde düzenlenmeli havalandırma sisteminin bakımı ve filtre değişimleri üretici firma önerileri doğrultusunda</w:t>
      </w:r>
      <w:r w:rsidRPr="0091705C">
        <w:rPr>
          <w:spacing w:val="-21"/>
        </w:rPr>
        <w:t xml:space="preserve"> </w:t>
      </w:r>
      <w:r w:rsidRPr="0091705C">
        <w:t>yapılmalıdır</w:t>
      </w:r>
    </w:p>
    <w:p w:rsidR="0091705C" w:rsidRPr="0091705C" w:rsidRDefault="0091705C" w:rsidP="0091705C">
      <w:pPr>
        <w:rPr>
          <w:sz w:val="20"/>
          <w:szCs w:val="20"/>
        </w:rPr>
      </w:pPr>
      <w:r w:rsidRPr="0091705C">
        <w:t>Spor salonları ve kapalı oyun alanları sık sık</w:t>
      </w:r>
      <w:r w:rsidRPr="0091705C">
        <w:rPr>
          <w:spacing w:val="-14"/>
        </w:rPr>
        <w:t xml:space="preserve"> </w:t>
      </w:r>
      <w:r w:rsidRPr="0091705C">
        <w:t>havalandırılmalıdır</w:t>
      </w: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tabs>
          <w:tab w:val="left" w:pos="2640"/>
          <w:tab w:val="left" w:pos="8640"/>
        </w:tabs>
        <w:rPr>
          <w:sz w:val="20"/>
          <w:szCs w:val="20"/>
        </w:rPr>
      </w:pPr>
      <w:r w:rsidRPr="0091705C">
        <w:rPr>
          <w:sz w:val="20"/>
          <w:szCs w:val="20"/>
        </w:rPr>
        <w:tab/>
        <w:t>SPOR SALONLARI VE OYUN ALANLARI KULLANMA TALİMATI</w:t>
      </w:r>
      <w:r w:rsidRPr="0091705C">
        <w:rPr>
          <w:sz w:val="20"/>
          <w:szCs w:val="20"/>
        </w:rPr>
        <w:tab/>
        <w:t>tl-011</w:t>
      </w:r>
    </w:p>
    <w:p w:rsidR="0091705C" w:rsidRPr="0012082E" w:rsidRDefault="0091705C" w:rsidP="0091705C">
      <w:pPr>
        <w:jc w:val="center"/>
        <w:rPr>
          <w:b/>
        </w:rPr>
      </w:pPr>
      <w:r w:rsidRPr="0012082E">
        <w:rPr>
          <w:b/>
        </w:rPr>
        <w:lastRenderedPageBreak/>
        <w:t>GÜVENLİK PERSONELİ TALİMATI</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 xml:space="preserve">Görev öncesi çeşitli hastalık belirtileri (ateş, öksürük, burun akıntısı, solunum sıkıntısı, ishal vb.) göstermesi durumunda kurum idaresine bildirimde bulunarak sağlık kurumuna başvurmalıdır. </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 xml:space="preserve">Mesai içerisinde hastalık belirtisi göstermesi durumunda kurum idaresine bildirimde bulunarak gerekli önlemin alınmasını sağlamalı, akabinde sağlık kurumuna yönlendirilmelidir. </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Okul/kurum içinde mecbur kalmadıkça yüzeylere dokunmamalıdır. Dokunulduğunda el antiseptiği kullanılmalıdır.</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 xml:space="preserve">Güvenlik personeli kurum idaresinin teslim ettiği kişiye özel maske yüz koruyucu siperlik vb. Kişisel Koruyucu Donanımı kullanarak görev yapmalıdır. </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Güvenlik personeli kuruluşa girişte fiziksel mesafenin kurulması korunması ve uyulmasını sağlanmalıdır.</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 xml:space="preserve">Güvenlik personeli tarafından ortak kullanılan telsiz telefon gibi malzemelerin vardiya değişimlerine teslim öncesi uygun şekilde </w:t>
      </w:r>
      <w:proofErr w:type="gramStart"/>
      <w:r w:rsidRPr="0012082E">
        <w:rPr>
          <w:rFonts w:cstheme="minorHAnsi"/>
          <w:color w:val="000000"/>
        </w:rPr>
        <w:t>dezenfekte</w:t>
      </w:r>
      <w:proofErr w:type="gramEnd"/>
      <w:r w:rsidRPr="0012082E">
        <w:rPr>
          <w:rFonts w:cstheme="minorHAnsi"/>
          <w:color w:val="000000"/>
        </w:rPr>
        <w:t xml:space="preserve"> edilmesi sağlanmalıdır. </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 xml:space="preserve">Okul/kurum giriş ziyaretçiler detaylı olarak kayıt altına alınmalıdır. </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 xml:space="preserve">Kullanılması durumunda ziyaretçi kartları her kullanımdan sonra </w:t>
      </w:r>
      <w:proofErr w:type="gramStart"/>
      <w:r w:rsidRPr="0012082E">
        <w:rPr>
          <w:rFonts w:cstheme="minorHAnsi"/>
          <w:color w:val="000000"/>
        </w:rPr>
        <w:t>dezenfekte</w:t>
      </w:r>
      <w:proofErr w:type="gramEnd"/>
      <w:r w:rsidRPr="0012082E">
        <w:rPr>
          <w:rFonts w:cstheme="minorHAnsi"/>
          <w:color w:val="000000"/>
        </w:rPr>
        <w:t xml:space="preserve"> edilmelidir. </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Güvenlik alanının en az günlük olarak deterjan ve su veya dezenfektanlarla temizlenmesi sağlanmalıdır.</w:t>
      </w:r>
    </w:p>
    <w:p w:rsidR="0091705C" w:rsidRPr="0012082E" w:rsidRDefault="0091705C" w:rsidP="0091705C">
      <w:pPr>
        <w:numPr>
          <w:ilvl w:val="0"/>
          <w:numId w:val="23"/>
        </w:numPr>
        <w:spacing w:line="360" w:lineRule="auto"/>
        <w:ind w:left="426"/>
        <w:contextualSpacing/>
        <w:jc w:val="both"/>
        <w:rPr>
          <w:rFonts w:cstheme="minorHAnsi"/>
          <w:color w:val="000000"/>
        </w:rPr>
      </w:pPr>
      <w:r w:rsidRPr="0012082E">
        <w:rPr>
          <w:rFonts w:cstheme="minorHAnsi"/>
          <w:color w:val="000000"/>
        </w:rPr>
        <w:t>Gerekli olmadıkça görev mahalli terk edilmemelidir.</w:t>
      </w:r>
    </w:p>
    <w:p w:rsidR="0091705C" w:rsidRPr="0012082E" w:rsidRDefault="0091705C" w:rsidP="0091705C">
      <w:pPr>
        <w:jc w:val="right"/>
      </w:pPr>
    </w:p>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Default="0091705C" w:rsidP="0091705C">
      <w:pPr>
        <w:tabs>
          <w:tab w:val="left" w:pos="2640"/>
          <w:tab w:val="left" w:pos="8640"/>
        </w:tabs>
        <w:rPr>
          <w:sz w:val="20"/>
          <w:szCs w:val="20"/>
        </w:rPr>
      </w:pPr>
    </w:p>
    <w:p w:rsidR="0091705C" w:rsidRDefault="0091705C" w:rsidP="0091705C">
      <w:pPr>
        <w:tabs>
          <w:tab w:val="left" w:pos="2640"/>
          <w:tab w:val="left" w:pos="8640"/>
        </w:tabs>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Default="0091705C" w:rsidP="0091705C">
      <w:pPr>
        <w:rPr>
          <w:sz w:val="20"/>
          <w:szCs w:val="20"/>
        </w:rPr>
      </w:pPr>
    </w:p>
    <w:p w:rsidR="0091705C" w:rsidRPr="0012082E" w:rsidRDefault="0091705C" w:rsidP="0091705C">
      <w:pPr>
        <w:jc w:val="center"/>
        <w:rPr>
          <w:sz w:val="20"/>
          <w:szCs w:val="20"/>
        </w:rPr>
      </w:pPr>
      <w:r>
        <w:rPr>
          <w:sz w:val="20"/>
          <w:szCs w:val="20"/>
        </w:rPr>
        <w:tab/>
      </w:r>
      <w:r w:rsidRPr="0012082E">
        <w:rPr>
          <w:sz w:val="18"/>
          <w:szCs w:val="20"/>
        </w:rPr>
        <w:ptab w:relativeTo="margin" w:alignment="center" w:leader="none"/>
      </w:r>
      <w:r w:rsidRPr="0012082E">
        <w:rPr>
          <w:sz w:val="20"/>
        </w:rPr>
        <w:t>Güvenlik Personeli Talimatı</w:t>
      </w:r>
      <w:r w:rsidRPr="0012082E">
        <w:rPr>
          <w:b/>
          <w:sz w:val="18"/>
          <w:szCs w:val="20"/>
        </w:rPr>
        <w:t xml:space="preserve"> </w:t>
      </w:r>
      <w:r w:rsidRPr="0012082E">
        <w:rPr>
          <w:sz w:val="20"/>
          <w:szCs w:val="20"/>
        </w:rPr>
        <w:ptab w:relativeTo="margin" w:alignment="right" w:leader="none"/>
      </w:r>
      <w:r>
        <w:rPr>
          <w:sz w:val="20"/>
          <w:szCs w:val="20"/>
        </w:rPr>
        <w:t>TL-012</w:t>
      </w:r>
    </w:p>
    <w:p w:rsidR="0091705C" w:rsidRPr="0012082E" w:rsidRDefault="0091705C" w:rsidP="0091705C">
      <w:pPr>
        <w:jc w:val="center"/>
        <w:rPr>
          <w:b/>
        </w:rPr>
      </w:pPr>
      <w:r w:rsidRPr="0012082E">
        <w:rPr>
          <w:b/>
        </w:rPr>
        <w:lastRenderedPageBreak/>
        <w:t>OKUL SERVİSLERİ TALİMATI</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 xml:space="preserve">Servis şoförleri ve rehberlik personeli kişisel </w:t>
      </w:r>
      <w:proofErr w:type="gramStart"/>
      <w:r w:rsidRPr="0012082E">
        <w:rPr>
          <w:rFonts w:cstheme="minorHAnsi"/>
          <w:color w:val="000000"/>
        </w:rPr>
        <w:t>hijyen</w:t>
      </w:r>
      <w:proofErr w:type="gramEnd"/>
      <w:r w:rsidRPr="0012082E">
        <w:rPr>
          <w:rFonts w:cstheme="minorHAnsi"/>
          <w:color w:val="000000"/>
        </w:rPr>
        <w:t xml:space="preserve"> kurallarına uygun şekilde hareket edecektir. </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Öğrenciler ve personel servise binerken ve inerken sosyal mesafe kuralına uygun davranmalıdır. Sosyal mesafe kuralını bozulmaması için önlemler alınmalıdır.</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Servis kullananların binişinde ateş ölçümü yapılmalı, dezenfektan kullanımı sağlanmalıdır.</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Tüm servis kullanıcılarının maske takması sağlanmalıdır.</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Hastalık belirtileri ateş, öksürük, burun akıntısı, nefes darlığı vb. olanların belirti gösteren öğrenci ise öğrencinin velisi bilgilendirilerek sağlık merkezine yönlendirmelidir.</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Hastalık belirtileri ateş, öksürük, burun akıntısı, nefes darlığı vb. olanların belirti gösteren personel ise sağlık merkezine yönlendirmelidir.</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 xml:space="preserve">Koltuklara numara verilmeli evden alınma sırasına göre her öğrencinin personelin hangi koltuğu kullanacağı sabit hale getirilmelidir. </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 xml:space="preserve">Koltuk numarasına göre oturma listesi oluşturulmalı liste serviste görünür şekilde asılmalı ve her öğrenci personel kuruluşa gidiş ve dönüşlerde her gün kendi ayrılmış sabit koltukta seyahat etmelidir. </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 xml:space="preserve">Servis araçlarına oturma listesinde ismi bulunanların dışında kişi kabul edilmemelidir. </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 xml:space="preserve">Servis içinde konuşulmamalı, mecburiyet olmadıkça içecek ve yiyecek kullanılmamalıdır. </w:t>
      </w:r>
    </w:p>
    <w:p w:rsidR="0091705C" w:rsidRPr="0012082E" w:rsidRDefault="0091705C" w:rsidP="0091705C">
      <w:pPr>
        <w:numPr>
          <w:ilvl w:val="0"/>
          <w:numId w:val="24"/>
        </w:numPr>
        <w:spacing w:line="360" w:lineRule="auto"/>
        <w:contextualSpacing/>
        <w:jc w:val="both"/>
        <w:rPr>
          <w:rFonts w:cstheme="minorHAnsi"/>
          <w:color w:val="000000"/>
        </w:rPr>
      </w:pPr>
      <w:r w:rsidRPr="0012082E">
        <w:rPr>
          <w:rFonts w:cstheme="minorHAnsi"/>
          <w:color w:val="000000"/>
        </w:rPr>
        <w:t xml:space="preserve">Klimanın iç hava </w:t>
      </w:r>
      <w:proofErr w:type="gramStart"/>
      <w:r w:rsidRPr="0012082E">
        <w:rPr>
          <w:rFonts w:cstheme="minorHAnsi"/>
          <w:color w:val="000000"/>
        </w:rPr>
        <w:t>sirkülasyon</w:t>
      </w:r>
      <w:proofErr w:type="gramEnd"/>
      <w:r w:rsidRPr="0012082E">
        <w:rPr>
          <w:rFonts w:cstheme="minorHAnsi"/>
          <w:color w:val="000000"/>
        </w:rPr>
        <w:t xml:space="preserve"> düğmesi kapalı olmalıdır servis araçlarının klima filtre bakımı düzenli olarak yapılmalı, servislerde pencereler uygun olan her fırsatta açılarak servisin iç havasının temizlenmesi sağlanmalıdır. </w:t>
      </w:r>
    </w:p>
    <w:p w:rsidR="0091705C" w:rsidRPr="0012082E" w:rsidRDefault="0091705C" w:rsidP="0091705C">
      <w:pPr>
        <w:numPr>
          <w:ilvl w:val="0"/>
          <w:numId w:val="24"/>
        </w:numPr>
        <w:spacing w:line="360" w:lineRule="auto"/>
        <w:contextualSpacing/>
        <w:jc w:val="both"/>
      </w:pPr>
      <w:r w:rsidRPr="0012082E">
        <w:rPr>
          <w:rFonts w:cstheme="minorHAnsi"/>
          <w:color w:val="000000"/>
        </w:rPr>
        <w:t xml:space="preserve">Her servis tamamlandıktan sonra sık dokuma yüzeyler, kapı </w:t>
      </w:r>
      <w:proofErr w:type="gramStart"/>
      <w:r w:rsidRPr="0012082E">
        <w:rPr>
          <w:rFonts w:cstheme="minorHAnsi"/>
          <w:color w:val="000000"/>
        </w:rPr>
        <w:t>kolları ,kol</w:t>
      </w:r>
      <w:proofErr w:type="gramEnd"/>
      <w:r w:rsidRPr="0012082E">
        <w:rPr>
          <w:rFonts w:cstheme="minorHAnsi"/>
          <w:color w:val="000000"/>
        </w:rPr>
        <w:t xml:space="preserve"> dayama, kolçaklar, tutacaklar cam açma düğmeleri, emniyet kemeri tokaları önce su ve deterjanlı bezle silinmeli daha sonra 1/100 oranını sulandırılmış Sodyum </w:t>
      </w:r>
      <w:proofErr w:type="spellStart"/>
      <w:r w:rsidRPr="0012082E">
        <w:rPr>
          <w:rFonts w:cstheme="minorHAnsi"/>
          <w:color w:val="000000"/>
        </w:rPr>
        <w:t>Hipoklorit</w:t>
      </w:r>
      <w:proofErr w:type="spellEnd"/>
      <w:r w:rsidRPr="0012082E">
        <w:rPr>
          <w:rFonts w:cstheme="minorHAnsi"/>
          <w:color w:val="000000"/>
        </w:rPr>
        <w:t xml:space="preserve"> CAS No 76 81-52 - 9 veya %70 </w:t>
      </w:r>
      <w:proofErr w:type="spellStart"/>
      <w:r w:rsidRPr="0012082E">
        <w:rPr>
          <w:rFonts w:cstheme="minorHAnsi"/>
          <w:color w:val="000000"/>
        </w:rPr>
        <w:t>lik</w:t>
      </w:r>
      <w:proofErr w:type="spellEnd"/>
      <w:r w:rsidRPr="0012082E">
        <w:rPr>
          <w:rFonts w:cstheme="minorHAnsi"/>
          <w:color w:val="000000"/>
        </w:rPr>
        <w:t xml:space="preserve"> alkol ile dezenfekte edilmelidir. Temizlik, yolcu olmadığı durumlarda yapılmalı ve sonrasında en az 1 dakika bekleyip havalandırılmalıdır. </w:t>
      </w:r>
    </w:p>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 w:rsidR="0091705C" w:rsidRPr="0012082E" w:rsidRDefault="0091705C" w:rsidP="0091705C">
      <w:pPr>
        <w:jc w:val="center"/>
        <w:rPr>
          <w:sz w:val="20"/>
          <w:szCs w:val="20"/>
        </w:rPr>
      </w:pPr>
      <w:r w:rsidRPr="0012082E">
        <w:rPr>
          <w:sz w:val="18"/>
          <w:szCs w:val="20"/>
        </w:rPr>
        <w:ptab w:relativeTo="margin" w:alignment="center" w:leader="none"/>
      </w:r>
      <w:r w:rsidRPr="0012082E">
        <w:rPr>
          <w:sz w:val="20"/>
        </w:rPr>
        <w:t>Okul Servisleri</w:t>
      </w:r>
      <w:r w:rsidRPr="0012082E">
        <w:rPr>
          <w:sz w:val="18"/>
        </w:rPr>
        <w:t xml:space="preserve"> </w:t>
      </w:r>
      <w:r w:rsidRPr="0012082E">
        <w:rPr>
          <w:sz w:val="20"/>
        </w:rPr>
        <w:t>Talimatı</w:t>
      </w:r>
      <w:r w:rsidRPr="0012082E">
        <w:rPr>
          <w:b/>
          <w:sz w:val="18"/>
          <w:szCs w:val="20"/>
        </w:rPr>
        <w:t xml:space="preserve"> </w:t>
      </w:r>
      <w:r w:rsidRPr="0012082E">
        <w:rPr>
          <w:sz w:val="20"/>
          <w:szCs w:val="20"/>
        </w:rPr>
        <w:ptab w:relativeTo="margin" w:alignment="right" w:leader="none"/>
      </w:r>
      <w:r w:rsidRPr="0012082E">
        <w:rPr>
          <w:sz w:val="20"/>
          <w:szCs w:val="20"/>
        </w:rPr>
        <w:t>TL-013</w:t>
      </w:r>
    </w:p>
    <w:p w:rsidR="0091705C" w:rsidRPr="0091705C" w:rsidRDefault="0091705C" w:rsidP="0091705C">
      <w:pPr>
        <w:tabs>
          <w:tab w:val="left" w:pos="1845"/>
        </w:tabs>
        <w:ind w:firstLine="708"/>
        <w:jc w:val="center"/>
        <w:rPr>
          <w:sz w:val="20"/>
          <w:szCs w:val="20"/>
        </w:rPr>
      </w:pPr>
      <w:r w:rsidRPr="0091705C">
        <w:rPr>
          <w:rFonts w:ascii="Calibri" w:hAnsi="Calibri"/>
          <w:sz w:val="24"/>
        </w:rPr>
        <w:lastRenderedPageBreak/>
        <w:t>ZİYARETÇİ ve TEDARİKÇİ TALİMATI</w:t>
      </w:r>
    </w:p>
    <w:p w:rsidR="0091705C" w:rsidRPr="0091705C" w:rsidRDefault="0091705C" w:rsidP="0091705C">
      <w:pPr>
        <w:rPr>
          <w:sz w:val="20"/>
          <w:szCs w:val="20"/>
        </w:rPr>
      </w:pPr>
    </w:p>
    <w:p w:rsidR="0091705C" w:rsidRPr="0091705C" w:rsidRDefault="0091705C" w:rsidP="0091705C">
      <w:pPr>
        <w:widowControl w:val="0"/>
        <w:numPr>
          <w:ilvl w:val="0"/>
          <w:numId w:val="25"/>
        </w:numPr>
        <w:tabs>
          <w:tab w:val="left" w:pos="836"/>
        </w:tabs>
        <w:autoSpaceDE w:val="0"/>
        <w:autoSpaceDN w:val="0"/>
        <w:spacing w:before="91" w:after="0" w:line="240" w:lineRule="auto"/>
        <w:ind w:hanging="359"/>
      </w:pPr>
      <w:r w:rsidRPr="0091705C">
        <w:t>Tüm ziyaretçiler maskeli olarak okul/kurumlara giriş</w:t>
      </w:r>
      <w:r w:rsidRPr="0091705C">
        <w:rPr>
          <w:spacing w:val="-20"/>
        </w:rPr>
        <w:t xml:space="preserve"> </w:t>
      </w:r>
      <w:r w:rsidRPr="0091705C">
        <w:t>yapmalıdır.</w:t>
      </w:r>
    </w:p>
    <w:p w:rsidR="0091705C" w:rsidRPr="0091705C" w:rsidRDefault="0091705C" w:rsidP="0091705C">
      <w:pPr>
        <w:widowControl w:val="0"/>
        <w:numPr>
          <w:ilvl w:val="0"/>
          <w:numId w:val="25"/>
        </w:numPr>
        <w:tabs>
          <w:tab w:val="left" w:pos="836"/>
        </w:tabs>
        <w:autoSpaceDE w:val="0"/>
        <w:autoSpaceDN w:val="0"/>
        <w:spacing w:before="39" w:after="0" w:line="276" w:lineRule="auto"/>
        <w:ind w:right="137" w:hanging="359"/>
      </w:pPr>
      <w:r w:rsidRPr="0091705C">
        <w:t>Tüm ziyaretçilerin ve tedarikçilerin vücut sıcaklığı ölçülmelidir. Bakanlık genelgesine uygun olarak 37.5 C ve üzeri ateşi tespit edilen çalışanların İşyerine girişi mümkün</w:t>
      </w:r>
      <w:r w:rsidRPr="0091705C">
        <w:rPr>
          <w:spacing w:val="-21"/>
        </w:rPr>
        <w:t xml:space="preserve"> </w:t>
      </w:r>
      <w:r w:rsidRPr="0091705C">
        <w:t>olmamalıdır.</w:t>
      </w:r>
    </w:p>
    <w:p w:rsidR="0091705C" w:rsidRPr="0091705C" w:rsidRDefault="0091705C" w:rsidP="0091705C">
      <w:pPr>
        <w:widowControl w:val="0"/>
        <w:numPr>
          <w:ilvl w:val="0"/>
          <w:numId w:val="25"/>
        </w:numPr>
        <w:tabs>
          <w:tab w:val="left" w:pos="836"/>
        </w:tabs>
        <w:autoSpaceDE w:val="0"/>
        <w:autoSpaceDN w:val="0"/>
        <w:spacing w:after="0" w:line="276" w:lineRule="auto"/>
        <w:ind w:right="132" w:hanging="359"/>
      </w:pPr>
      <w:r w:rsidRPr="0091705C">
        <w:t xml:space="preserve">Yüksek ateş tespiti halinde, karantina odasında veya belirlenmiş benzeri bir alanda </w:t>
      </w:r>
      <w:proofErr w:type="gramStart"/>
      <w:r w:rsidRPr="0091705C">
        <w:t>izolasyon</w:t>
      </w:r>
      <w:proofErr w:type="gramEnd"/>
      <w:r w:rsidRPr="0091705C">
        <w:t xml:space="preserve"> sağlanarak derhal 112</w:t>
      </w:r>
      <w:r w:rsidRPr="0091705C">
        <w:rPr>
          <w:spacing w:val="-9"/>
        </w:rPr>
        <w:t xml:space="preserve"> </w:t>
      </w:r>
      <w:r w:rsidRPr="0091705C">
        <w:t>aranmalıdır.</w:t>
      </w:r>
    </w:p>
    <w:p w:rsidR="0091705C" w:rsidRPr="0091705C" w:rsidRDefault="0091705C" w:rsidP="0091705C">
      <w:pPr>
        <w:widowControl w:val="0"/>
        <w:numPr>
          <w:ilvl w:val="0"/>
          <w:numId w:val="25"/>
        </w:numPr>
        <w:tabs>
          <w:tab w:val="left" w:pos="836"/>
        </w:tabs>
        <w:autoSpaceDE w:val="0"/>
        <w:autoSpaceDN w:val="0"/>
        <w:spacing w:before="2" w:after="0" w:line="240" w:lineRule="auto"/>
        <w:ind w:hanging="359"/>
      </w:pPr>
      <w:proofErr w:type="gramStart"/>
      <w:r w:rsidRPr="0091705C">
        <w:t>Girişlerde   el</w:t>
      </w:r>
      <w:proofErr w:type="gramEnd"/>
      <w:r w:rsidRPr="0091705C">
        <w:t xml:space="preserve">   dezenfektanı   kullanma   imkânı   sağlanmalı/   kullandırılmalıdır.   </w:t>
      </w:r>
      <w:proofErr w:type="gramStart"/>
      <w:r w:rsidRPr="0091705C">
        <w:t xml:space="preserve">El </w:t>
      </w:r>
      <w:r w:rsidRPr="0091705C">
        <w:rPr>
          <w:spacing w:val="36"/>
        </w:rPr>
        <w:t xml:space="preserve"> </w:t>
      </w:r>
      <w:r w:rsidRPr="0091705C">
        <w:t>hijyeni</w:t>
      </w:r>
      <w:proofErr w:type="gramEnd"/>
    </w:p>
    <w:p w:rsidR="0091705C" w:rsidRPr="0091705C" w:rsidRDefault="0091705C" w:rsidP="0091705C">
      <w:pPr>
        <w:widowControl w:val="0"/>
        <w:autoSpaceDE w:val="0"/>
        <w:autoSpaceDN w:val="0"/>
        <w:spacing w:before="36" w:after="0" w:line="240" w:lineRule="auto"/>
        <w:ind w:left="835"/>
        <w:rPr>
          <w:rFonts w:ascii="Times New Roman" w:eastAsia="Times New Roman" w:hAnsi="Times New Roman" w:cs="Times New Roman"/>
          <w:lang w:val="en-US"/>
        </w:rPr>
      </w:pPr>
      <w:proofErr w:type="spellStart"/>
      <w:r w:rsidRPr="0091705C">
        <w:rPr>
          <w:rFonts w:ascii="Times New Roman" w:eastAsia="Times New Roman" w:hAnsi="Times New Roman" w:cs="Times New Roman"/>
          <w:lang w:val="en-US"/>
        </w:rPr>
        <w:t>kurallarının</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uygulanması</w:t>
      </w:r>
      <w:proofErr w:type="spellEnd"/>
      <w:r w:rsidRPr="0091705C">
        <w:rPr>
          <w:rFonts w:ascii="Times New Roman" w:eastAsia="Times New Roman" w:hAnsi="Times New Roman" w:cs="Times New Roman"/>
          <w:lang w:val="en-US"/>
        </w:rPr>
        <w:t xml:space="preserve"> </w:t>
      </w:r>
      <w:proofErr w:type="spellStart"/>
      <w:r w:rsidRPr="0091705C">
        <w:rPr>
          <w:rFonts w:ascii="Times New Roman" w:eastAsia="Times New Roman" w:hAnsi="Times New Roman" w:cs="Times New Roman"/>
          <w:lang w:val="en-US"/>
        </w:rPr>
        <w:t>sağlanmalıdır</w:t>
      </w:r>
      <w:proofErr w:type="spellEnd"/>
      <w:r w:rsidRPr="0091705C">
        <w:rPr>
          <w:rFonts w:ascii="Times New Roman" w:eastAsia="Times New Roman" w:hAnsi="Times New Roman" w:cs="Times New Roman"/>
          <w:lang w:val="en-US"/>
        </w:rPr>
        <w:t>.</w:t>
      </w:r>
    </w:p>
    <w:p w:rsidR="0091705C" w:rsidRPr="0091705C" w:rsidRDefault="0091705C" w:rsidP="0091705C">
      <w:pPr>
        <w:widowControl w:val="0"/>
        <w:numPr>
          <w:ilvl w:val="0"/>
          <w:numId w:val="25"/>
        </w:numPr>
        <w:tabs>
          <w:tab w:val="left" w:pos="836"/>
        </w:tabs>
        <w:autoSpaceDE w:val="0"/>
        <w:autoSpaceDN w:val="0"/>
        <w:spacing w:before="36" w:after="0" w:line="240" w:lineRule="auto"/>
        <w:ind w:hanging="359"/>
      </w:pPr>
      <w:r w:rsidRPr="0091705C">
        <w:t xml:space="preserve">Ziyaretçi kartları temizlik dezenfektasyon filan programları doğrusunu </w:t>
      </w:r>
      <w:proofErr w:type="gramStart"/>
      <w:r w:rsidRPr="0091705C">
        <w:t>dezenfekte</w:t>
      </w:r>
      <w:proofErr w:type="gramEnd"/>
      <w:r w:rsidRPr="0091705C">
        <w:rPr>
          <w:spacing w:val="-25"/>
        </w:rPr>
        <w:t xml:space="preserve"> </w:t>
      </w:r>
      <w:r w:rsidRPr="0091705C">
        <w:t>edilmelidir.</w:t>
      </w:r>
    </w:p>
    <w:p w:rsidR="0091705C" w:rsidRPr="0091705C" w:rsidRDefault="0091705C" w:rsidP="0091705C">
      <w:pPr>
        <w:widowControl w:val="0"/>
        <w:numPr>
          <w:ilvl w:val="0"/>
          <w:numId w:val="25"/>
        </w:numPr>
        <w:tabs>
          <w:tab w:val="left" w:pos="836"/>
        </w:tabs>
        <w:autoSpaceDE w:val="0"/>
        <w:autoSpaceDN w:val="0"/>
        <w:spacing w:before="36" w:after="0" w:line="276" w:lineRule="auto"/>
        <w:ind w:right="133" w:hanging="359"/>
      </w:pPr>
      <w:r w:rsidRPr="0091705C">
        <w:t xml:space="preserve">Vardiya değişimlerinde güvenlik personeli tarafından ortak kullanılan trafik telefon gibi malzemelerin teslim öncesi uygun şekilde </w:t>
      </w:r>
      <w:proofErr w:type="gramStart"/>
      <w:r w:rsidRPr="0091705C">
        <w:t>dezenfekte</w:t>
      </w:r>
      <w:proofErr w:type="gramEnd"/>
      <w:r w:rsidRPr="0091705C">
        <w:t xml:space="preserve"> edilmesi</w:t>
      </w:r>
      <w:r w:rsidRPr="0091705C">
        <w:rPr>
          <w:spacing w:val="-15"/>
        </w:rPr>
        <w:t xml:space="preserve"> </w:t>
      </w:r>
      <w:r w:rsidRPr="0091705C">
        <w:t>sağlanmalıdır.</w:t>
      </w:r>
    </w:p>
    <w:p w:rsidR="0091705C" w:rsidRPr="0091705C" w:rsidRDefault="0091705C" w:rsidP="0091705C">
      <w:pPr>
        <w:widowControl w:val="0"/>
        <w:numPr>
          <w:ilvl w:val="0"/>
          <w:numId w:val="25"/>
        </w:numPr>
        <w:tabs>
          <w:tab w:val="left" w:pos="836"/>
        </w:tabs>
        <w:autoSpaceDE w:val="0"/>
        <w:autoSpaceDN w:val="0"/>
        <w:spacing w:before="2" w:after="0" w:line="276" w:lineRule="auto"/>
        <w:ind w:right="137"/>
      </w:pPr>
      <w:r w:rsidRPr="0091705C">
        <w:t xml:space="preserve">Güvenlik danışma personeli için gerekli KKD </w:t>
      </w:r>
      <w:proofErr w:type="spellStart"/>
      <w:r w:rsidRPr="0091705C">
        <w:t>ler</w:t>
      </w:r>
      <w:proofErr w:type="spellEnd"/>
      <w:r w:rsidRPr="0091705C">
        <w:t xml:space="preserve"> sağlanmalı ve alkol </w:t>
      </w:r>
      <w:proofErr w:type="gramStart"/>
      <w:r w:rsidRPr="0091705C">
        <w:t>bazlı</w:t>
      </w:r>
      <w:proofErr w:type="gramEnd"/>
      <w:r w:rsidRPr="0091705C">
        <w:t xml:space="preserve"> el antiseptiği bulundurulmalıdır.</w:t>
      </w:r>
    </w:p>
    <w:p w:rsidR="0091705C" w:rsidRPr="0091705C" w:rsidRDefault="0091705C" w:rsidP="0091705C">
      <w:pPr>
        <w:widowControl w:val="0"/>
        <w:numPr>
          <w:ilvl w:val="0"/>
          <w:numId w:val="25"/>
        </w:numPr>
        <w:tabs>
          <w:tab w:val="left" w:pos="836"/>
        </w:tabs>
        <w:autoSpaceDE w:val="0"/>
        <w:autoSpaceDN w:val="0"/>
        <w:spacing w:after="0" w:line="276" w:lineRule="auto"/>
        <w:ind w:right="135"/>
        <w:jc w:val="both"/>
      </w:pPr>
      <w:r w:rsidRPr="0091705C">
        <w:t xml:space="preserve">Ziyaretçiler ve tedarikçiler kuruluşa girmeden önce salgın hastalıkları önlemeye yönelik alınan bu kılavuzda bahsedilen ve kuruluşça hazırlanmış olan tedbirler uygulanan kurallar konusunda bilgilendirilmeli ve bu kurallara uyacağını dair ziyaretçiden </w:t>
      </w:r>
      <w:proofErr w:type="gramStart"/>
      <w:r w:rsidRPr="0091705C">
        <w:t>ve  tedarikçiden</w:t>
      </w:r>
      <w:proofErr w:type="gramEnd"/>
      <w:r w:rsidRPr="0091705C">
        <w:t xml:space="preserve">  taahhüt alınmalıdır kuruluşa her türlü bu kontrolsüz giriş</w:t>
      </w:r>
      <w:r w:rsidRPr="0091705C">
        <w:rPr>
          <w:spacing w:val="-14"/>
        </w:rPr>
        <w:t xml:space="preserve"> </w:t>
      </w:r>
      <w:r w:rsidRPr="0091705C">
        <w:t>engellenmelidir.</w:t>
      </w:r>
    </w:p>
    <w:p w:rsidR="0091705C" w:rsidRPr="0091705C" w:rsidRDefault="0091705C" w:rsidP="0091705C">
      <w:pPr>
        <w:widowControl w:val="0"/>
        <w:numPr>
          <w:ilvl w:val="0"/>
          <w:numId w:val="25"/>
        </w:numPr>
        <w:tabs>
          <w:tab w:val="left" w:pos="836"/>
        </w:tabs>
        <w:autoSpaceDE w:val="0"/>
        <w:autoSpaceDN w:val="0"/>
        <w:spacing w:before="2" w:after="0" w:line="276" w:lineRule="auto"/>
        <w:ind w:left="836" w:right="602" w:hanging="361"/>
        <w:rPr>
          <w:sz w:val="24"/>
        </w:rPr>
      </w:pPr>
      <w:r w:rsidRPr="0091705C">
        <w:t xml:space="preserve">Okul/kurum içinde mecbur kalmadıkça yüzeylere dokunmamalıdır. </w:t>
      </w:r>
      <w:r w:rsidRPr="0091705C">
        <w:rPr>
          <w:sz w:val="24"/>
        </w:rPr>
        <w:t>Dokunulduğunda el antiseptiği</w:t>
      </w:r>
      <w:r w:rsidRPr="0091705C">
        <w:rPr>
          <w:spacing w:val="-8"/>
          <w:sz w:val="24"/>
        </w:rPr>
        <w:t xml:space="preserve"> </w:t>
      </w:r>
      <w:r w:rsidRPr="0091705C">
        <w:rPr>
          <w:sz w:val="24"/>
        </w:rPr>
        <w:t>kullanılmalıdır.</w:t>
      </w:r>
    </w:p>
    <w:p w:rsidR="0091705C" w:rsidRPr="0091705C" w:rsidRDefault="0091705C" w:rsidP="0091705C">
      <w:pPr>
        <w:widowControl w:val="0"/>
        <w:numPr>
          <w:ilvl w:val="0"/>
          <w:numId w:val="25"/>
        </w:numPr>
        <w:tabs>
          <w:tab w:val="left" w:pos="836"/>
        </w:tabs>
        <w:autoSpaceDE w:val="0"/>
        <w:autoSpaceDN w:val="0"/>
        <w:spacing w:after="0" w:line="278" w:lineRule="auto"/>
        <w:ind w:right="456" w:hanging="359"/>
      </w:pPr>
      <w:r w:rsidRPr="0091705C">
        <w:t>Ziyaretçilerin ve tedarikçilerin okul/kurum içinde mümkün olduğu kadar kısa süre kalması sağlanmalıdır.</w:t>
      </w: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rPr>
          <w:sz w:val="20"/>
          <w:szCs w:val="20"/>
        </w:rPr>
      </w:pPr>
    </w:p>
    <w:p w:rsidR="0091705C" w:rsidRPr="0091705C" w:rsidRDefault="0091705C" w:rsidP="0091705C">
      <w:pPr>
        <w:tabs>
          <w:tab w:val="left" w:pos="8010"/>
        </w:tabs>
        <w:rPr>
          <w:sz w:val="20"/>
          <w:szCs w:val="20"/>
        </w:rPr>
      </w:pPr>
    </w:p>
    <w:p w:rsidR="0091705C" w:rsidRPr="0091705C" w:rsidRDefault="0091705C" w:rsidP="0091705C">
      <w:pPr>
        <w:tabs>
          <w:tab w:val="left" w:pos="1845"/>
          <w:tab w:val="center" w:pos="5598"/>
          <w:tab w:val="left" w:pos="8010"/>
        </w:tabs>
        <w:ind w:firstLine="708"/>
        <w:rPr>
          <w:sz w:val="20"/>
          <w:szCs w:val="20"/>
        </w:rPr>
      </w:pPr>
      <w:r w:rsidRPr="0091705C">
        <w:rPr>
          <w:sz w:val="20"/>
          <w:szCs w:val="20"/>
        </w:rPr>
        <w:tab/>
      </w:r>
      <w:r w:rsidRPr="0091705C">
        <w:rPr>
          <w:sz w:val="20"/>
          <w:szCs w:val="20"/>
        </w:rPr>
        <w:tab/>
      </w:r>
      <w:r w:rsidRPr="0091705C">
        <w:rPr>
          <w:rFonts w:ascii="Calibri" w:hAnsi="Calibri"/>
          <w:sz w:val="20"/>
          <w:szCs w:val="20"/>
        </w:rPr>
        <w:t>ZİYARETÇİ ve TEDARİKÇİ TALİMATI</w:t>
      </w:r>
      <w:r w:rsidRPr="0091705C">
        <w:rPr>
          <w:rFonts w:ascii="Calibri" w:hAnsi="Calibri"/>
          <w:sz w:val="20"/>
          <w:szCs w:val="20"/>
        </w:rPr>
        <w:tab/>
      </w:r>
      <w:r w:rsidRPr="0091705C">
        <w:rPr>
          <w:sz w:val="20"/>
          <w:szCs w:val="20"/>
        </w:rPr>
        <w:ptab w:relativeTo="margin" w:alignment="right" w:leader="none"/>
      </w:r>
      <w:r w:rsidRPr="0091705C">
        <w:rPr>
          <w:sz w:val="20"/>
          <w:szCs w:val="20"/>
        </w:rPr>
        <w:t>TL-014</w:t>
      </w:r>
    </w:p>
    <w:p w:rsidR="00184A6A" w:rsidRPr="00184A6A" w:rsidRDefault="00184A6A" w:rsidP="00184A6A"/>
    <w:p w:rsidR="0091705C" w:rsidRPr="0012082E" w:rsidRDefault="0091705C" w:rsidP="0091705C">
      <w:pPr>
        <w:jc w:val="center"/>
        <w:rPr>
          <w:rFonts w:ascii="Times New Roman" w:hAnsi="Times New Roman"/>
          <w:sz w:val="24"/>
          <w:szCs w:val="24"/>
          <w:lang w:eastAsia="tr-TR"/>
        </w:rPr>
      </w:pPr>
      <w:r w:rsidRPr="0012082E">
        <w:rPr>
          <w:rFonts w:ascii="Times New Roman" w:hAnsi="Times New Roman"/>
          <w:sz w:val="24"/>
          <w:szCs w:val="24"/>
          <w:lang w:eastAsia="tr-TR"/>
        </w:rPr>
        <w:lastRenderedPageBreak/>
        <w:t>SALGIN HASTALIK DÖNEMLERİNDE</w:t>
      </w:r>
    </w:p>
    <w:p w:rsidR="0091705C" w:rsidRPr="0012082E" w:rsidRDefault="0091705C" w:rsidP="0091705C">
      <w:pPr>
        <w:tabs>
          <w:tab w:val="left" w:pos="1845"/>
          <w:tab w:val="center" w:pos="5598"/>
          <w:tab w:val="left" w:pos="8010"/>
        </w:tabs>
        <w:ind w:firstLine="708"/>
        <w:rPr>
          <w:sz w:val="24"/>
          <w:szCs w:val="24"/>
        </w:rPr>
      </w:pPr>
      <w:r w:rsidRPr="0012082E">
        <w:rPr>
          <w:rFonts w:ascii="Times New Roman" w:hAnsi="Times New Roman"/>
          <w:sz w:val="24"/>
          <w:szCs w:val="24"/>
          <w:lang w:eastAsia="tr-TR"/>
        </w:rPr>
        <w:t>OKUL BAHÇESİ VE AÇIK OYUN ALANLARINDA YAPILACAK ÇALIŞMALAR</w:t>
      </w:r>
    </w:p>
    <w:p w:rsidR="0091705C" w:rsidRDefault="0091705C" w:rsidP="0091705C">
      <w:pPr>
        <w:tabs>
          <w:tab w:val="left" w:pos="3630"/>
        </w:tabs>
        <w:rPr>
          <w:sz w:val="20"/>
          <w:szCs w:val="20"/>
        </w:rPr>
      </w:pPr>
    </w:p>
    <w:p w:rsidR="0091705C" w:rsidRPr="0012082E" w:rsidRDefault="0091705C" w:rsidP="0091705C">
      <w:pPr>
        <w:numPr>
          <w:ilvl w:val="0"/>
          <w:numId w:val="26"/>
        </w:numPr>
        <w:ind w:left="360"/>
        <w:contextualSpacing/>
      </w:pPr>
      <w:r w:rsidRPr="0012082E">
        <w:t>Kuruluşun ihtiyaçlarına yönelik sağlıklı, temiz ve güvenli okul çevresi koşulları sağlanmalıdır.</w:t>
      </w:r>
    </w:p>
    <w:p w:rsidR="0091705C" w:rsidRPr="0012082E" w:rsidRDefault="0091705C" w:rsidP="0091705C">
      <w:pPr>
        <w:numPr>
          <w:ilvl w:val="0"/>
          <w:numId w:val="26"/>
        </w:numPr>
        <w:ind w:left="360"/>
        <w:contextualSpacing/>
      </w:pPr>
      <w:r w:rsidRPr="0012082E">
        <w:t>Zemin düzgün ve su birikintilerine izin vermeyecek nitelikte olmalıdır.</w:t>
      </w:r>
    </w:p>
    <w:p w:rsidR="0091705C" w:rsidRPr="0012082E" w:rsidRDefault="0091705C" w:rsidP="0091705C">
      <w:pPr>
        <w:numPr>
          <w:ilvl w:val="0"/>
          <w:numId w:val="26"/>
        </w:numPr>
        <w:ind w:left="360"/>
        <w:contextualSpacing/>
      </w:pPr>
      <w:r w:rsidRPr="0012082E">
        <w:t xml:space="preserve"> Bahçe ya da oyun alanlarında bulunan oturma ünitelerinde sosyal mesafe kuralları uygulanmalıdır. </w:t>
      </w:r>
    </w:p>
    <w:p w:rsidR="0091705C" w:rsidRPr="0012082E" w:rsidRDefault="0091705C" w:rsidP="0091705C">
      <w:pPr>
        <w:numPr>
          <w:ilvl w:val="0"/>
          <w:numId w:val="26"/>
        </w:numPr>
        <w:ind w:left="360"/>
        <w:contextualSpacing/>
      </w:pPr>
      <w:r w:rsidRPr="0012082E">
        <w:t xml:space="preserve">Oturma üniteleri ve diğer </w:t>
      </w:r>
      <w:proofErr w:type="gramStart"/>
      <w:r w:rsidRPr="0012082E">
        <w:t>ekipmanların</w:t>
      </w:r>
      <w:proofErr w:type="gramEnd"/>
      <w:r w:rsidRPr="0012082E">
        <w:t xml:space="preserve"> (oyuncaklar, spor aletleri vb.) temizlik ve dezenfeksiyon işlemleri planlanmalı ve uygulanmalıdır.</w:t>
      </w:r>
    </w:p>
    <w:p w:rsidR="0091705C" w:rsidRPr="0012082E" w:rsidRDefault="0091705C" w:rsidP="0091705C">
      <w:pPr>
        <w:numPr>
          <w:ilvl w:val="0"/>
          <w:numId w:val="26"/>
        </w:numPr>
        <w:ind w:left="360"/>
        <w:contextualSpacing/>
      </w:pPr>
      <w:r w:rsidRPr="0012082E">
        <w:t xml:space="preserve"> Teneffüs veya diğer açık alan etkinliklerinde tayin edilmiş bir sorumlu (nöbetçi öğretmen, güvenlik görevlisi vb.) tarafından salgın hastalık dönemlerine özgü (sosyal mesafenin korunması vb.) uyarılarda bulunması sağlanmalıdır. </w:t>
      </w:r>
    </w:p>
    <w:p w:rsidR="0091705C" w:rsidRDefault="0091705C" w:rsidP="0091705C">
      <w:pPr>
        <w:ind w:firstLine="708"/>
        <w:rPr>
          <w:sz w:val="20"/>
          <w:szCs w:val="20"/>
        </w:rPr>
      </w:pPr>
      <w:r w:rsidRPr="0012082E">
        <w:t xml:space="preserve">Genel </w:t>
      </w:r>
      <w:proofErr w:type="gramStart"/>
      <w:r w:rsidRPr="0012082E">
        <w:t>hijyen</w:t>
      </w:r>
      <w:proofErr w:type="gramEnd"/>
      <w:r w:rsidRPr="0012082E">
        <w:t xml:space="preserve"> ve sanitasyon uygulamalarına ve salgın hastalık dönemlerindeki tedbirlere yönelik görünür yerlere afiş/poster/uyarı levhası konulmalıdır. Bu alanlardaki atık yönetimi, bu kılavuzun “Atık Yönetimi” başlığı altında tanımlandığı şekilde yürütülür</w:t>
      </w: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184A6A" w:rsidRPr="00184A6A" w:rsidRDefault="0091705C" w:rsidP="0091705C">
      <w:r>
        <w:rPr>
          <w:sz w:val="20"/>
          <w:szCs w:val="20"/>
        </w:rPr>
        <w:tab/>
      </w:r>
      <w:r w:rsidRPr="0012082E">
        <w:rPr>
          <w:sz w:val="20"/>
          <w:szCs w:val="20"/>
        </w:rPr>
        <w:ptab w:relativeTo="margin" w:alignment="right" w:leader="none"/>
      </w:r>
      <w:r>
        <w:rPr>
          <w:sz w:val="20"/>
          <w:szCs w:val="20"/>
        </w:rPr>
        <w:t>TL-015</w:t>
      </w:r>
    </w:p>
    <w:p w:rsidR="00184A6A" w:rsidRPr="00184A6A" w:rsidRDefault="00184A6A" w:rsidP="00184A6A"/>
    <w:p w:rsidR="00184A6A" w:rsidRPr="00184A6A" w:rsidRDefault="00184A6A" w:rsidP="00184A6A"/>
    <w:p w:rsidR="0091705C" w:rsidRDefault="0091705C" w:rsidP="0091705C">
      <w:pPr>
        <w:tabs>
          <w:tab w:val="left" w:pos="3690"/>
        </w:tabs>
        <w:rPr>
          <w:sz w:val="20"/>
          <w:szCs w:val="20"/>
        </w:rPr>
      </w:pPr>
      <w:r>
        <w:rPr>
          <w:rFonts w:ascii="Times New Roman" w:hAnsi="Times New Roman"/>
          <w:b/>
          <w:sz w:val="18"/>
          <w:szCs w:val="18"/>
        </w:rPr>
        <w:lastRenderedPageBreak/>
        <w:t xml:space="preserve">                                                                               </w:t>
      </w:r>
      <w:bookmarkStart w:id="1" w:name="_GoBack"/>
      <w:bookmarkEnd w:id="1"/>
      <w:r w:rsidRPr="008F44DD">
        <w:rPr>
          <w:rFonts w:ascii="Times New Roman" w:hAnsi="Times New Roman"/>
          <w:b/>
          <w:sz w:val="18"/>
          <w:szCs w:val="18"/>
        </w:rPr>
        <w:t>MESCİT KULLANIM TALİMATI</w:t>
      </w:r>
    </w:p>
    <w:p w:rsidR="0091705C" w:rsidRDefault="0091705C" w:rsidP="0091705C">
      <w:pPr>
        <w:rPr>
          <w:sz w:val="20"/>
          <w:szCs w:val="20"/>
        </w:rPr>
      </w:pPr>
    </w:p>
    <w:p w:rsidR="0091705C" w:rsidRPr="00720BDD" w:rsidRDefault="0091705C" w:rsidP="0091705C">
      <w:pPr>
        <w:pStyle w:val="NormalWeb"/>
        <w:numPr>
          <w:ilvl w:val="0"/>
          <w:numId w:val="27"/>
        </w:numPr>
        <w:shd w:val="clear" w:color="auto" w:fill="FFFFFF"/>
        <w:spacing w:before="0" w:beforeAutospacing="0" w:after="150" w:afterAutospacing="0"/>
        <w:jc w:val="both"/>
        <w:rPr>
          <w:color w:val="333333"/>
          <w:sz w:val="22"/>
          <w:szCs w:val="22"/>
        </w:rPr>
      </w:pPr>
      <w:r>
        <w:rPr>
          <w:color w:val="333333"/>
          <w:sz w:val="22"/>
          <w:szCs w:val="22"/>
        </w:rPr>
        <w:t>M</w:t>
      </w:r>
      <w:r w:rsidRPr="00720BDD">
        <w:rPr>
          <w:color w:val="333333"/>
          <w:sz w:val="22"/>
          <w:szCs w:val="22"/>
        </w:rPr>
        <w:t>escit içerisinde bulunan klima ve havalandırmalar çalıştırılmayacak, kapı ve camlar açık tutularak mescitlerin sürekli havalandırılması sağlanacak.</w:t>
      </w:r>
    </w:p>
    <w:p w:rsidR="0091705C" w:rsidRPr="00720BDD" w:rsidRDefault="0091705C" w:rsidP="0091705C">
      <w:pPr>
        <w:pStyle w:val="NormalWeb"/>
        <w:numPr>
          <w:ilvl w:val="0"/>
          <w:numId w:val="27"/>
        </w:numPr>
        <w:shd w:val="clear" w:color="auto" w:fill="FFFFFF"/>
        <w:spacing w:before="0" w:beforeAutospacing="0" w:after="150" w:afterAutospacing="0"/>
        <w:jc w:val="both"/>
        <w:rPr>
          <w:color w:val="333333"/>
          <w:sz w:val="22"/>
          <w:szCs w:val="22"/>
        </w:rPr>
      </w:pPr>
      <w:r w:rsidRPr="00720BDD">
        <w:rPr>
          <w:color w:val="333333"/>
          <w:sz w:val="22"/>
          <w:szCs w:val="22"/>
        </w:rPr>
        <w:t>Temizlik işlemlerinde kapı kolları gibi el temasının yoğun olduğu yerler özellikle dezenfektan maddelerle silinecek.</w:t>
      </w:r>
    </w:p>
    <w:p w:rsidR="0091705C" w:rsidRPr="00720BDD" w:rsidRDefault="0091705C" w:rsidP="0091705C">
      <w:pPr>
        <w:pStyle w:val="ListeParagraf"/>
        <w:numPr>
          <w:ilvl w:val="0"/>
          <w:numId w:val="27"/>
        </w:numPr>
        <w:spacing w:after="0" w:line="0" w:lineRule="atLeast"/>
        <w:rPr>
          <w:rFonts w:ascii="Times New Roman" w:hAnsi="Times New Roman" w:cs="Times New Roman"/>
        </w:rPr>
      </w:pPr>
      <w:r w:rsidRPr="00720BDD">
        <w:rPr>
          <w:rFonts w:ascii="Times New Roman" w:hAnsi="Times New Roman" w:cs="Times New Roman"/>
          <w:color w:val="333333"/>
          <w:shd w:val="clear" w:color="auto" w:fill="FFFFFF"/>
        </w:rPr>
        <w:t>Cemaatle öğle, ikindi ve cuma namazı kılacak herkesin tıbbi bez maske kullanması zorunlu olacak. Maskesi olmayan kişi/kişilerin cemaatle namaz kılmasına müsaade edilmeyecek.</w:t>
      </w: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numPr>
          <w:ilvl w:val="0"/>
          <w:numId w:val="27"/>
        </w:numPr>
        <w:spacing w:after="0" w:line="0" w:lineRule="atLeast"/>
        <w:rPr>
          <w:rFonts w:ascii="Times New Roman" w:hAnsi="Times New Roman" w:cs="Times New Roman"/>
        </w:rPr>
      </w:pPr>
      <w:r>
        <w:rPr>
          <w:rFonts w:ascii="Times New Roman" w:hAnsi="Times New Roman" w:cs="Times New Roman"/>
          <w:color w:val="333333"/>
          <w:shd w:val="clear" w:color="auto" w:fill="FFFFFF"/>
        </w:rPr>
        <w:t>M</w:t>
      </w:r>
      <w:r w:rsidRPr="00720BDD">
        <w:rPr>
          <w:rFonts w:ascii="Times New Roman" w:hAnsi="Times New Roman" w:cs="Times New Roman"/>
          <w:color w:val="333333"/>
          <w:shd w:val="clear" w:color="auto" w:fill="FFFFFF"/>
        </w:rPr>
        <w:t>escit içinde bireysel namaz kılacakların da maske takması zorunlu olacak.</w:t>
      </w: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numPr>
          <w:ilvl w:val="0"/>
          <w:numId w:val="27"/>
        </w:numPr>
        <w:spacing w:after="0" w:line="0" w:lineRule="atLeast"/>
        <w:rPr>
          <w:rFonts w:ascii="Times New Roman" w:hAnsi="Times New Roman" w:cs="Times New Roman"/>
        </w:rPr>
      </w:pPr>
      <w:r w:rsidRPr="00720BDD">
        <w:rPr>
          <w:rFonts w:ascii="Times New Roman" w:hAnsi="Times New Roman" w:cs="Times New Roman"/>
          <w:color w:val="333333"/>
          <w:shd w:val="clear" w:color="auto" w:fill="FFFFFF"/>
        </w:rPr>
        <w:t xml:space="preserve">Mescitlerde genellikle ortak olarak kullanılan ve salgın/bulaş riskini artırabileceği değerlendirilen </w:t>
      </w:r>
      <w:proofErr w:type="spellStart"/>
      <w:r w:rsidRPr="00720BDD">
        <w:rPr>
          <w:rFonts w:ascii="Times New Roman" w:hAnsi="Times New Roman" w:cs="Times New Roman"/>
          <w:color w:val="333333"/>
          <w:shd w:val="clear" w:color="auto" w:fill="FFFFFF"/>
        </w:rPr>
        <w:t>tesbih</w:t>
      </w:r>
      <w:proofErr w:type="spellEnd"/>
      <w:r w:rsidRPr="00720BDD">
        <w:rPr>
          <w:rFonts w:ascii="Times New Roman" w:hAnsi="Times New Roman" w:cs="Times New Roman"/>
          <w:color w:val="333333"/>
          <w:shd w:val="clear" w:color="auto" w:fill="FFFFFF"/>
        </w:rPr>
        <w:t>, rahle, ayakkabı çekeceği ve benzeri malzemelerin bulundurulmasına müsaade edilmeyecek.</w:t>
      </w: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rPr>
          <w:rFonts w:ascii="Times New Roman" w:hAnsi="Times New Roman" w:cs="Times New Roman"/>
        </w:rPr>
      </w:pPr>
    </w:p>
    <w:p w:rsidR="0091705C" w:rsidRPr="001B6542" w:rsidRDefault="0091705C" w:rsidP="0091705C">
      <w:pPr>
        <w:pStyle w:val="ListeParagraf"/>
        <w:numPr>
          <w:ilvl w:val="0"/>
          <w:numId w:val="27"/>
        </w:numPr>
        <w:spacing w:after="0" w:line="0" w:lineRule="atLeast"/>
        <w:rPr>
          <w:rFonts w:ascii="Times New Roman" w:hAnsi="Times New Roman" w:cs="Times New Roman"/>
        </w:rPr>
      </w:pPr>
      <w:r w:rsidRPr="001B6542">
        <w:rPr>
          <w:rFonts w:ascii="Times New Roman" w:hAnsi="Times New Roman" w:cs="Times New Roman"/>
          <w:color w:val="333333"/>
          <w:shd w:val="clear" w:color="auto" w:fill="FFFFFF"/>
        </w:rPr>
        <w:t>Mescitlere gelecek kişilerin yanlarında şahsi secca</w:t>
      </w:r>
      <w:r>
        <w:rPr>
          <w:rFonts w:ascii="Times New Roman" w:hAnsi="Times New Roman" w:cs="Times New Roman"/>
          <w:color w:val="333333"/>
          <w:shd w:val="clear" w:color="auto" w:fill="FFFFFF"/>
        </w:rPr>
        <w:t>delerini getirmeleri sağlanacaktır.</w:t>
      </w:r>
    </w:p>
    <w:p w:rsidR="0091705C" w:rsidRPr="001B6542" w:rsidRDefault="0091705C" w:rsidP="0091705C">
      <w:pPr>
        <w:pStyle w:val="ListeParagraf"/>
        <w:rPr>
          <w:rFonts w:ascii="Times New Roman" w:hAnsi="Times New Roman" w:cs="Times New Roman"/>
        </w:rPr>
      </w:pPr>
    </w:p>
    <w:p w:rsidR="0091705C" w:rsidRPr="00720BDD" w:rsidRDefault="0091705C" w:rsidP="0091705C">
      <w:pPr>
        <w:pStyle w:val="ListeParagraf"/>
        <w:numPr>
          <w:ilvl w:val="0"/>
          <w:numId w:val="27"/>
        </w:numPr>
        <w:spacing w:after="0" w:line="0" w:lineRule="atLeast"/>
        <w:rPr>
          <w:rFonts w:ascii="Times New Roman" w:hAnsi="Times New Roman" w:cs="Times New Roman"/>
        </w:rPr>
      </w:pPr>
      <w:r w:rsidRPr="00720BDD">
        <w:rPr>
          <w:rFonts w:ascii="Times New Roman" w:hAnsi="Times New Roman" w:cs="Times New Roman"/>
          <w:color w:val="333333"/>
          <w:shd w:val="clear" w:color="auto" w:fill="FFFFFF"/>
        </w:rPr>
        <w:t xml:space="preserve"> Mescit girişlerinde ve ibadet alanı olarak belirlenen yerlere girecek herkesin ellerini mutlaka </w:t>
      </w:r>
      <w:proofErr w:type="gramStart"/>
      <w:r w:rsidRPr="00720BDD">
        <w:rPr>
          <w:rFonts w:ascii="Times New Roman" w:hAnsi="Times New Roman" w:cs="Times New Roman"/>
          <w:color w:val="333333"/>
          <w:shd w:val="clear" w:color="auto" w:fill="FFFFFF"/>
        </w:rPr>
        <w:t>dezenfekte</w:t>
      </w:r>
      <w:proofErr w:type="gramEnd"/>
      <w:r w:rsidRPr="00720BDD">
        <w:rPr>
          <w:rFonts w:ascii="Times New Roman" w:hAnsi="Times New Roman" w:cs="Times New Roman"/>
          <w:color w:val="333333"/>
          <w:shd w:val="clear" w:color="auto" w:fill="FFFFFF"/>
        </w:rPr>
        <w:t xml:space="preserve"> etmesi sağlanacak.</w:t>
      </w: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numPr>
          <w:ilvl w:val="0"/>
          <w:numId w:val="27"/>
        </w:numPr>
        <w:spacing w:after="0" w:line="0" w:lineRule="atLeast"/>
        <w:rPr>
          <w:rFonts w:ascii="Times New Roman" w:hAnsi="Times New Roman" w:cs="Times New Roman"/>
        </w:rPr>
      </w:pPr>
      <w:r w:rsidRPr="00720BDD">
        <w:rPr>
          <w:rFonts w:ascii="Times New Roman" w:hAnsi="Times New Roman" w:cs="Times New Roman"/>
          <w:color w:val="333333"/>
          <w:shd w:val="clear" w:color="auto" w:fill="FFFFFF"/>
        </w:rPr>
        <w:t xml:space="preserve">Mescit içerisinde fiziksel temastan kaçınması (el sıkışma, </w:t>
      </w:r>
      <w:proofErr w:type="spellStart"/>
      <w:r w:rsidRPr="00720BDD">
        <w:rPr>
          <w:rFonts w:ascii="Times New Roman" w:hAnsi="Times New Roman" w:cs="Times New Roman"/>
          <w:color w:val="333333"/>
          <w:shd w:val="clear" w:color="auto" w:fill="FFFFFF"/>
        </w:rPr>
        <w:t>musafaha</w:t>
      </w:r>
      <w:proofErr w:type="spellEnd"/>
      <w:r w:rsidRPr="00720BDD">
        <w:rPr>
          <w:rFonts w:ascii="Times New Roman" w:hAnsi="Times New Roman" w:cs="Times New Roman"/>
          <w:color w:val="333333"/>
          <w:shd w:val="clear" w:color="auto" w:fill="FFFFFF"/>
        </w:rPr>
        <w:t>, kucaklaşma gibi) ve sosyal mesafe kuralına uyması yönünde gerekli uyarılar sıklıkla tekrarlanacak.</w:t>
      </w: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numPr>
          <w:ilvl w:val="0"/>
          <w:numId w:val="27"/>
        </w:numPr>
        <w:spacing w:after="0" w:line="0" w:lineRule="atLeast"/>
        <w:rPr>
          <w:rFonts w:ascii="Times New Roman" w:hAnsi="Times New Roman" w:cs="Times New Roman"/>
        </w:rPr>
      </w:pPr>
      <w:r w:rsidRPr="00720BDD">
        <w:rPr>
          <w:rFonts w:ascii="Times New Roman" w:hAnsi="Times New Roman" w:cs="Times New Roman"/>
          <w:color w:val="333333"/>
          <w:shd w:val="clear" w:color="auto" w:fill="FFFFFF"/>
        </w:rPr>
        <w:t xml:space="preserve">Fiziksel mesafenin sağlanmasını </w:t>
      </w:r>
      <w:proofErr w:type="spellStart"/>
      <w:r w:rsidRPr="00720BDD">
        <w:rPr>
          <w:rFonts w:ascii="Times New Roman" w:hAnsi="Times New Roman" w:cs="Times New Roman"/>
          <w:color w:val="333333"/>
          <w:shd w:val="clear" w:color="auto" w:fill="FFFFFF"/>
        </w:rPr>
        <w:t>teminen</w:t>
      </w:r>
      <w:proofErr w:type="spellEnd"/>
      <w:r w:rsidRPr="00720BDD">
        <w:rPr>
          <w:rFonts w:ascii="Times New Roman" w:hAnsi="Times New Roman" w:cs="Times New Roman"/>
          <w:color w:val="333333"/>
          <w:shd w:val="clear" w:color="auto" w:fill="FFFFFF"/>
        </w:rPr>
        <w:t xml:space="preserve"> </w:t>
      </w:r>
      <w:proofErr w:type="gramStart"/>
      <w:r w:rsidRPr="00720BDD">
        <w:rPr>
          <w:rFonts w:ascii="Times New Roman" w:hAnsi="Times New Roman" w:cs="Times New Roman"/>
          <w:color w:val="333333"/>
          <w:shd w:val="clear" w:color="auto" w:fill="FFFFFF"/>
        </w:rPr>
        <w:t>mescitlerin  kapalı</w:t>
      </w:r>
      <w:proofErr w:type="gramEnd"/>
      <w:r w:rsidRPr="00720BDD">
        <w:rPr>
          <w:rFonts w:ascii="Times New Roman" w:hAnsi="Times New Roman" w:cs="Times New Roman"/>
          <w:color w:val="333333"/>
          <w:shd w:val="clear" w:color="auto" w:fill="FFFFFF"/>
        </w:rPr>
        <w:t xml:space="preserve"> alanlarında namaz kılmak için belirlenecek diğer alanlarda, bir kişinin en az 60x110 santimetrelik bir alanı (seccadenin kaplayacağı alan) kullanacağı göz önünde bulundurularak, her namaz kılınacak alanın en uç noktalarından her yönden birer metre (1 metre)  mesafe olacak şekilde zeminde işaretleme yapılacak.</w:t>
      </w: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rPr>
          <w:rFonts w:ascii="Times New Roman" w:hAnsi="Times New Roman" w:cs="Times New Roman"/>
        </w:rPr>
      </w:pPr>
    </w:p>
    <w:p w:rsidR="0091705C" w:rsidRPr="00720BDD" w:rsidRDefault="0091705C" w:rsidP="0091705C">
      <w:pPr>
        <w:pStyle w:val="ListeParagraf"/>
        <w:numPr>
          <w:ilvl w:val="0"/>
          <w:numId w:val="27"/>
        </w:numPr>
        <w:spacing w:after="0" w:line="0" w:lineRule="atLeast"/>
        <w:rPr>
          <w:rFonts w:ascii="Times New Roman" w:hAnsi="Times New Roman" w:cs="Times New Roman"/>
        </w:rPr>
      </w:pPr>
      <w:r w:rsidRPr="00720BDD">
        <w:rPr>
          <w:rFonts w:ascii="Times New Roman" w:hAnsi="Times New Roman" w:cs="Times New Roman"/>
          <w:color w:val="333333"/>
          <w:shd w:val="clear" w:color="auto" w:fill="FFFFFF"/>
        </w:rPr>
        <w:t>Mescitlerin kapasiteleri, herkes tarafından görülebilecek bir şekilde anılan alanların girişine asılacak. İçerideki kişi sayısı yeterli noktaya ulaştığında ise bu durum giriş için bekleyen cemaate uygun şekilde duyurulacak.</w:t>
      </w:r>
    </w:p>
    <w:p w:rsidR="0091705C" w:rsidRPr="00720BDD" w:rsidRDefault="0091705C" w:rsidP="0091705C">
      <w:pPr>
        <w:pStyle w:val="ListeParagraf"/>
        <w:rPr>
          <w:rFonts w:ascii="Times New Roman" w:hAnsi="Times New Roman" w:cs="Times New Roman"/>
        </w:rPr>
      </w:pPr>
    </w:p>
    <w:p w:rsidR="0091705C" w:rsidRPr="0091705C" w:rsidRDefault="0091705C" w:rsidP="0091705C">
      <w:pPr>
        <w:pStyle w:val="ListeParagraf"/>
        <w:numPr>
          <w:ilvl w:val="0"/>
          <w:numId w:val="27"/>
        </w:numPr>
        <w:spacing w:after="0" w:line="0" w:lineRule="atLeast"/>
        <w:rPr>
          <w:rFonts w:ascii="Times New Roman" w:hAnsi="Times New Roman" w:cs="Times New Roman"/>
        </w:rPr>
      </w:pPr>
      <w:r>
        <w:rPr>
          <w:rFonts w:ascii="Times New Roman" w:hAnsi="Times New Roman" w:cs="Times New Roman"/>
        </w:rPr>
        <w:t xml:space="preserve">Mescitler günlük </w:t>
      </w:r>
      <w:proofErr w:type="gramStart"/>
      <w:r>
        <w:rPr>
          <w:rFonts w:ascii="Times New Roman" w:hAnsi="Times New Roman" w:cs="Times New Roman"/>
        </w:rPr>
        <w:t>dezenfekte</w:t>
      </w:r>
      <w:proofErr w:type="gramEnd"/>
      <w:r>
        <w:rPr>
          <w:rFonts w:ascii="Times New Roman" w:hAnsi="Times New Roman" w:cs="Times New Roman"/>
        </w:rPr>
        <w:t xml:space="preserve"> edilecektir</w:t>
      </w: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Pr="0012082E" w:rsidRDefault="0091705C" w:rsidP="0091705C">
      <w:pPr>
        <w:rPr>
          <w:sz w:val="20"/>
          <w:szCs w:val="20"/>
        </w:rPr>
      </w:pPr>
    </w:p>
    <w:p w:rsidR="0091705C" w:rsidRDefault="0091705C" w:rsidP="0091705C">
      <w:pPr>
        <w:tabs>
          <w:tab w:val="left" w:pos="4275"/>
          <w:tab w:val="left" w:pos="8985"/>
        </w:tabs>
        <w:rPr>
          <w:sz w:val="20"/>
          <w:szCs w:val="20"/>
        </w:rPr>
      </w:pPr>
      <w:r>
        <w:rPr>
          <w:sz w:val="20"/>
          <w:szCs w:val="20"/>
        </w:rPr>
        <w:tab/>
      </w:r>
    </w:p>
    <w:p w:rsidR="0091705C" w:rsidRDefault="0091705C" w:rsidP="0091705C">
      <w:pPr>
        <w:tabs>
          <w:tab w:val="left" w:pos="4275"/>
          <w:tab w:val="left" w:pos="8985"/>
        </w:tabs>
        <w:rPr>
          <w:sz w:val="20"/>
          <w:szCs w:val="20"/>
        </w:rPr>
      </w:pPr>
    </w:p>
    <w:p w:rsidR="0091705C" w:rsidRDefault="0091705C" w:rsidP="0091705C">
      <w:pPr>
        <w:tabs>
          <w:tab w:val="left" w:pos="4275"/>
          <w:tab w:val="left" w:pos="8985"/>
        </w:tabs>
        <w:rPr>
          <w:sz w:val="20"/>
          <w:szCs w:val="20"/>
        </w:rPr>
      </w:pPr>
    </w:p>
    <w:p w:rsidR="0091705C" w:rsidRDefault="0091705C" w:rsidP="0091705C">
      <w:pPr>
        <w:tabs>
          <w:tab w:val="left" w:pos="4275"/>
          <w:tab w:val="left" w:pos="8985"/>
        </w:tabs>
        <w:rPr>
          <w:sz w:val="20"/>
          <w:szCs w:val="20"/>
        </w:rPr>
      </w:pPr>
    </w:p>
    <w:p w:rsidR="0091705C" w:rsidRDefault="0091705C" w:rsidP="0091705C">
      <w:pPr>
        <w:tabs>
          <w:tab w:val="left" w:pos="4275"/>
          <w:tab w:val="left" w:pos="8985"/>
        </w:tabs>
        <w:rPr>
          <w:sz w:val="20"/>
          <w:szCs w:val="20"/>
        </w:rPr>
      </w:pPr>
    </w:p>
    <w:p w:rsidR="0091705C" w:rsidRPr="0012082E" w:rsidRDefault="0091705C" w:rsidP="0091705C">
      <w:pPr>
        <w:tabs>
          <w:tab w:val="left" w:pos="4275"/>
          <w:tab w:val="left" w:pos="8985"/>
        </w:tabs>
        <w:rPr>
          <w:sz w:val="20"/>
          <w:szCs w:val="20"/>
        </w:rPr>
      </w:pPr>
      <w:r w:rsidRPr="0012082E">
        <w:rPr>
          <w:rFonts w:ascii="Times New Roman" w:hAnsi="Times New Roman"/>
          <w:sz w:val="20"/>
          <w:szCs w:val="20"/>
        </w:rPr>
        <w:t>MESCİT KULLANIM TALİMATI</w:t>
      </w:r>
      <w:r>
        <w:rPr>
          <w:rFonts w:ascii="Times New Roman" w:hAnsi="Times New Roman"/>
          <w:sz w:val="20"/>
          <w:szCs w:val="20"/>
        </w:rPr>
        <w:tab/>
      </w:r>
      <w:r w:rsidRPr="0012082E">
        <w:rPr>
          <w:sz w:val="20"/>
          <w:szCs w:val="20"/>
        </w:rPr>
        <w:ptab w:relativeTo="margin" w:alignment="right" w:leader="none"/>
      </w:r>
      <w:r>
        <w:rPr>
          <w:sz w:val="20"/>
          <w:szCs w:val="20"/>
        </w:rPr>
        <w:t>TL-016</w:t>
      </w:r>
    </w:p>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184A6A" w:rsidRPr="00184A6A" w:rsidRDefault="00184A6A" w:rsidP="00184A6A"/>
    <w:p w:rsidR="00983476" w:rsidRPr="00184A6A" w:rsidRDefault="00184A6A" w:rsidP="00184A6A">
      <w:pPr>
        <w:tabs>
          <w:tab w:val="left" w:pos="2280"/>
        </w:tabs>
      </w:pPr>
      <w:r>
        <w:tab/>
      </w:r>
    </w:p>
    <w:sectPr w:rsidR="00983476" w:rsidRPr="00184A6A" w:rsidSect="00184A6A">
      <w:headerReference w:type="default" r:id="rId9"/>
      <w:footerReference w:type="default" r:id="rId10"/>
      <w:pgSz w:w="11906" w:h="16838"/>
      <w:pgMar w:top="641" w:right="567" w:bottom="567" w:left="851" w:header="567" w:footer="40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639E" w:rsidRDefault="00C0639E" w:rsidP="00CD4279">
      <w:pPr>
        <w:spacing w:after="0" w:line="240" w:lineRule="auto"/>
      </w:pPr>
      <w:r>
        <w:separator/>
      </w:r>
    </w:p>
  </w:endnote>
  <w:endnote w:type="continuationSeparator" w:id="0">
    <w:p w:rsidR="00C0639E" w:rsidRDefault="00C0639E" w:rsidP="00CD42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C1FB6" w:rsidRPr="008D6772" w:rsidRDefault="00AC1FB6" w:rsidP="004028F0">
    <w:pPr>
      <w:jc w:val="center"/>
      <w:rPr>
        <w:sz w:val="20"/>
        <w:szCs w:val="20"/>
      </w:rPr>
    </w:pPr>
    <w:r>
      <w:rPr>
        <w:sz w:val="20"/>
        <w:szCs w:val="20"/>
      </w:rPr>
      <w:t xml:space="preserve">                                                                      Okul Hijyen ve Sanitasyon Planı                                                                                      2023-2024</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84A6A" w:rsidRPr="008D6772" w:rsidRDefault="00184A6A" w:rsidP="004028F0">
    <w:pPr>
      <w:jc w:val="center"/>
      <w:rPr>
        <w:sz w:val="20"/>
        <w:szCs w:val="20"/>
      </w:rPr>
    </w:pPr>
    <w:r>
      <w:rPr>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639E" w:rsidRDefault="00C0639E" w:rsidP="00CD4279">
      <w:pPr>
        <w:spacing w:after="0" w:line="240" w:lineRule="auto"/>
      </w:pPr>
      <w:r>
        <w:separator/>
      </w:r>
    </w:p>
  </w:footnote>
  <w:footnote w:type="continuationSeparator" w:id="0">
    <w:p w:rsidR="00C0639E" w:rsidRDefault="00C0639E" w:rsidP="00CD42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75" w:type="dxa"/>
      <w:tblCellMar>
        <w:left w:w="70" w:type="dxa"/>
        <w:right w:w="70" w:type="dxa"/>
      </w:tblCellMar>
      <w:tblLook w:val="04A0" w:firstRow="1" w:lastRow="0" w:firstColumn="1" w:lastColumn="0" w:noHBand="0" w:noVBand="1"/>
    </w:tblPr>
    <w:tblGrid>
      <w:gridCol w:w="1469"/>
      <w:gridCol w:w="6663"/>
      <w:gridCol w:w="2343"/>
    </w:tblGrid>
    <w:tr w:rsidR="00AC1FB6" w:rsidTr="00EC5CA9">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AC1FB6" w:rsidRDefault="001E5386" w:rsidP="00B51147">
          <w:pPr>
            <w:jc w:val="center"/>
          </w:pPr>
          <w:r>
            <w:rPr>
              <w:noProof/>
              <w:lang w:eastAsia="tr-TR"/>
            </w:rPr>
            <w:drawing>
              <wp:inline distT="0" distB="0" distL="0" distR="0" wp14:anchorId="3B79E873" wp14:editId="4ED76615">
                <wp:extent cx="844061" cy="844061"/>
                <wp:effectExtent l="0" t="0" r="0" b="0"/>
                <wp:docPr id="2" name="Resim 2" descr="Dosya:Milli Eğitim Bakanlığı Logo.sv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sya:Milli Eğitim Bakanlığı Logo.svg - Vikiped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4072" cy="844072"/>
                        </a:xfrm>
                        <a:prstGeom prst="rect">
                          <a:avLst/>
                        </a:prstGeom>
                        <a:noFill/>
                        <a:ln>
                          <a:noFill/>
                        </a:ln>
                      </pic:spPr>
                    </pic:pic>
                  </a:graphicData>
                </a:graphic>
              </wp:inline>
            </w:drawing>
          </w:r>
        </w:p>
      </w:tc>
      <w:tc>
        <w:tcPr>
          <w:tcW w:w="7938" w:type="dxa"/>
          <w:tcBorders>
            <w:top w:val="double" w:sz="4" w:space="0" w:color="auto"/>
            <w:left w:val="double" w:sz="4" w:space="0" w:color="auto"/>
            <w:bottom w:val="double" w:sz="4" w:space="0" w:color="auto"/>
            <w:right w:val="double" w:sz="4" w:space="0" w:color="auto"/>
          </w:tcBorders>
          <w:vAlign w:val="center"/>
        </w:tcPr>
        <w:p w:rsidR="00AC1FB6" w:rsidRPr="00EC5CA9" w:rsidRDefault="00AC1FB6" w:rsidP="00EC5CA9">
          <w:pPr>
            <w:jc w:val="center"/>
            <w:rPr>
              <w:color w:val="FF0000"/>
            </w:rPr>
          </w:pPr>
          <w:r w:rsidRPr="00EC5CA9">
            <w:rPr>
              <w:color w:val="FF0000"/>
            </w:rPr>
            <w:t>TC.</w:t>
          </w:r>
        </w:p>
        <w:p w:rsidR="00AC1FB6" w:rsidRPr="00EC5CA9" w:rsidRDefault="00EE1941" w:rsidP="00EC5CA9">
          <w:pPr>
            <w:jc w:val="center"/>
            <w:rPr>
              <w:color w:val="FF0000"/>
            </w:rPr>
          </w:pPr>
          <w:r>
            <w:rPr>
              <w:color w:val="FF0000"/>
            </w:rPr>
            <w:t xml:space="preserve">ODUNPAZARI </w:t>
          </w:r>
          <w:r w:rsidR="00AC1FB6" w:rsidRPr="00EC5CA9">
            <w:rPr>
              <w:color w:val="FF0000"/>
            </w:rPr>
            <w:t>KAYMAKAMLIĞI</w:t>
          </w:r>
        </w:p>
        <w:p w:rsidR="00AC1FB6" w:rsidRDefault="00EE1941" w:rsidP="00EC5CA9">
          <w:pPr>
            <w:jc w:val="center"/>
            <w:rPr>
              <w:color w:val="FF0000"/>
            </w:rPr>
          </w:pPr>
          <w:r>
            <w:rPr>
              <w:color w:val="FF0000"/>
            </w:rPr>
            <w:t>ODUNPAZARI İLÇE MİLLİ EĞİTİM</w:t>
          </w:r>
          <w:r w:rsidR="00AC1FB6" w:rsidRPr="00EC5CA9">
            <w:rPr>
              <w:color w:val="FF0000"/>
            </w:rPr>
            <w:t xml:space="preserve"> MÜDÜRLÜĞÜ</w:t>
          </w:r>
        </w:p>
        <w:p w:rsidR="0087398E" w:rsidRDefault="00EE1941" w:rsidP="00EC5CA9">
          <w:pPr>
            <w:jc w:val="center"/>
            <w:rPr>
              <w:color w:val="FF0000"/>
            </w:rPr>
          </w:pPr>
          <w:r>
            <w:rPr>
              <w:color w:val="FF0000"/>
            </w:rPr>
            <w:t>ETİ MADEN İŞLETMELERİ İLKOKULU</w:t>
          </w:r>
        </w:p>
        <w:p w:rsidR="00AC1FB6" w:rsidRPr="00EC5CA9" w:rsidRDefault="00AC1FB6" w:rsidP="00EC5CA9">
          <w:pPr>
            <w:jc w:val="center"/>
            <w:rPr>
              <w:color w:val="FF0000"/>
            </w:rPr>
          </w:pPr>
          <w:r w:rsidRPr="00EC5CA9">
            <w:rPr>
              <w:color w:val="FF0000"/>
            </w:rPr>
            <w:t xml:space="preserve"> HİJYEN VE SANİTASYON PLANI</w:t>
          </w:r>
        </w:p>
        <w:p w:rsidR="00AC1FB6" w:rsidRDefault="00AC1FB6" w:rsidP="00EC5CA9">
          <w:pPr>
            <w:jc w:val="center"/>
          </w:pPr>
          <w:r w:rsidRPr="00EC5CA9">
            <w:rPr>
              <w:color w:val="FF0000"/>
            </w:rPr>
            <w:t>(Temizlik ve Dezenfeksiyon Planı)</w:t>
          </w:r>
        </w:p>
      </w:tc>
      <w:tc>
        <w:tcPr>
          <w:tcW w:w="1276" w:type="dxa"/>
          <w:tcBorders>
            <w:top w:val="double" w:sz="4" w:space="0" w:color="auto"/>
            <w:left w:val="double" w:sz="4" w:space="0" w:color="auto"/>
            <w:bottom w:val="double" w:sz="4" w:space="0" w:color="auto"/>
            <w:right w:val="double" w:sz="4" w:space="0" w:color="auto"/>
          </w:tcBorders>
          <w:vAlign w:val="center"/>
        </w:tcPr>
        <w:p w:rsidR="00AC1FB6" w:rsidRDefault="005E1FB6" w:rsidP="00B51147">
          <w:pPr>
            <w:jc w:val="center"/>
          </w:pPr>
          <w:r>
            <w:rPr>
              <w:noProof/>
              <w:lang w:eastAsia="tr-TR"/>
            </w:rPr>
            <w:drawing>
              <wp:inline distT="0" distB="0" distL="0" distR="0" wp14:anchorId="0119B455" wp14:editId="5227BF4D">
                <wp:extent cx="1399429" cy="971067"/>
                <wp:effectExtent l="0" t="0" r="0" b="635"/>
                <wp:docPr id="1" name="Resim 1" descr="C:\Users\SavasCORDUKOGLU\Desktop\OKULUM TEMİZ BELGELENDİRME PROGRAMI\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vasCORDUKOGLU\Desktop\OKULUM TEMİZ BELGELENDİRME PROGRAMI\LOGO.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02094" cy="972917"/>
                        </a:xfrm>
                        <a:prstGeom prst="rect">
                          <a:avLst/>
                        </a:prstGeom>
                        <a:noFill/>
                        <a:ln>
                          <a:noFill/>
                        </a:ln>
                      </pic:spPr>
                    </pic:pic>
                  </a:graphicData>
                </a:graphic>
              </wp:inline>
            </w:drawing>
          </w:r>
        </w:p>
      </w:tc>
    </w:tr>
  </w:tbl>
  <w:p w:rsidR="00AC1FB6" w:rsidRPr="00B51147" w:rsidRDefault="00AC1FB6" w:rsidP="0069198C">
    <w:pPr>
      <w:spacing w:after="0" w:line="240" w:lineRule="auto"/>
      <w:jc w:val="cente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475" w:type="dxa"/>
      <w:tblLook w:val="04A0" w:firstRow="1" w:lastRow="0" w:firstColumn="1" w:lastColumn="0" w:noHBand="0" w:noVBand="1"/>
    </w:tblPr>
    <w:tblGrid>
      <w:gridCol w:w="1261"/>
      <w:gridCol w:w="7938"/>
      <w:gridCol w:w="1276"/>
    </w:tblGrid>
    <w:tr w:rsidR="0091705C" w:rsidTr="00BB1E08">
      <w:trPr>
        <w:trHeight w:val="1107"/>
      </w:trPr>
      <w:tc>
        <w:tcPr>
          <w:tcW w:w="1261" w:type="dxa"/>
          <w:tcBorders>
            <w:top w:val="double" w:sz="4" w:space="0" w:color="auto"/>
            <w:left w:val="double" w:sz="4" w:space="0" w:color="auto"/>
            <w:bottom w:val="double" w:sz="4" w:space="0" w:color="auto"/>
            <w:right w:val="double" w:sz="4" w:space="0" w:color="auto"/>
          </w:tcBorders>
          <w:vAlign w:val="center"/>
        </w:tcPr>
        <w:p w:rsidR="0091705C" w:rsidRDefault="0091705C" w:rsidP="0091705C">
          <w:pPr>
            <w:jc w:val="center"/>
          </w:pPr>
          <w:r>
            <w:rPr>
              <w:noProof/>
              <w:lang w:eastAsia="tr-TR"/>
            </w:rPr>
            <w:drawing>
              <wp:anchor distT="0" distB="0" distL="114300" distR="114300" simplePos="0" relativeHeight="251659264" behindDoc="0" locked="0" layoutInCell="1" allowOverlap="1" wp14:anchorId="41DFBC83" wp14:editId="3F4FB6DF">
                <wp:simplePos x="0" y="0"/>
                <wp:positionH relativeFrom="column">
                  <wp:posOffset>-37465</wp:posOffset>
                </wp:positionH>
                <wp:positionV relativeFrom="paragraph">
                  <wp:posOffset>-10795</wp:posOffset>
                </wp:positionV>
                <wp:extent cx="733425" cy="539750"/>
                <wp:effectExtent l="0" t="0" r="9525"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lmem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33425" cy="539750"/>
                        </a:xfrm>
                        <a:prstGeom prst="rect">
                          <a:avLst/>
                        </a:prstGeom>
                      </pic:spPr>
                    </pic:pic>
                  </a:graphicData>
                </a:graphic>
                <wp14:sizeRelH relativeFrom="page">
                  <wp14:pctWidth>0</wp14:pctWidth>
                </wp14:sizeRelH>
                <wp14:sizeRelV relativeFrom="page">
                  <wp14:pctHeight>0</wp14:pctHeight>
                </wp14:sizeRelV>
              </wp:anchor>
            </w:drawing>
          </w:r>
        </w:p>
      </w:tc>
      <w:tc>
        <w:tcPr>
          <w:tcW w:w="7938" w:type="dxa"/>
          <w:tcBorders>
            <w:top w:val="double" w:sz="4" w:space="0" w:color="auto"/>
            <w:left w:val="double" w:sz="4" w:space="0" w:color="auto"/>
            <w:bottom w:val="double" w:sz="4" w:space="0" w:color="auto"/>
            <w:right w:val="double" w:sz="4" w:space="0" w:color="auto"/>
          </w:tcBorders>
          <w:vAlign w:val="center"/>
        </w:tcPr>
        <w:p w:rsidR="0091705C" w:rsidRDefault="0091705C" w:rsidP="0091705C">
          <w:pPr>
            <w:jc w:val="center"/>
          </w:pPr>
          <w:r>
            <w:rPr>
              <w:color w:val="FF0000"/>
            </w:rPr>
            <w:t>ETİ MADEN İŞLETMELERİ İLKOKULU</w:t>
          </w:r>
        </w:p>
      </w:tc>
      <w:tc>
        <w:tcPr>
          <w:tcW w:w="1276" w:type="dxa"/>
          <w:tcBorders>
            <w:top w:val="double" w:sz="4" w:space="0" w:color="auto"/>
            <w:left w:val="double" w:sz="4" w:space="0" w:color="auto"/>
            <w:bottom w:val="double" w:sz="4" w:space="0" w:color="auto"/>
            <w:right w:val="double" w:sz="4" w:space="0" w:color="auto"/>
          </w:tcBorders>
          <w:vAlign w:val="center"/>
        </w:tcPr>
        <w:p w:rsidR="0091705C" w:rsidRDefault="0091705C" w:rsidP="0091705C">
          <w:pPr>
            <w:jc w:val="center"/>
          </w:pPr>
        </w:p>
      </w:tc>
    </w:tr>
  </w:tbl>
  <w:p w:rsidR="00184A6A" w:rsidRPr="00B51147" w:rsidRDefault="00184A6A" w:rsidP="0069198C">
    <w:pPr>
      <w:spacing w:after="0" w:line="240" w:lineRule="auto"/>
      <w:jc w:val="center"/>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35A94"/>
    <w:multiLevelType w:val="hybridMultilevel"/>
    <w:tmpl w:val="AB6276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6D66F7"/>
    <w:multiLevelType w:val="hybridMultilevel"/>
    <w:tmpl w:val="9AA4EB1E"/>
    <w:lvl w:ilvl="0" w:tplc="6AAA653C">
      <w:start w:val="1"/>
      <w:numFmt w:val="decimal"/>
      <w:lvlText w:val="%1."/>
      <w:lvlJc w:val="left"/>
      <w:pPr>
        <w:ind w:left="835" w:hanging="360"/>
        <w:jc w:val="left"/>
      </w:pPr>
      <w:rPr>
        <w:rFonts w:ascii="Times New Roman" w:eastAsia="Times New Roman" w:hAnsi="Times New Roman" w:cs="Times New Roman" w:hint="default"/>
        <w:w w:val="100"/>
        <w:sz w:val="22"/>
        <w:szCs w:val="22"/>
      </w:rPr>
    </w:lvl>
    <w:lvl w:ilvl="1" w:tplc="27568EFE">
      <w:numFmt w:val="bullet"/>
      <w:lvlText w:val="•"/>
      <w:lvlJc w:val="left"/>
      <w:pPr>
        <w:ind w:left="1688" w:hanging="360"/>
      </w:pPr>
      <w:rPr>
        <w:rFonts w:hint="default"/>
      </w:rPr>
    </w:lvl>
    <w:lvl w:ilvl="2" w:tplc="11A658D2">
      <w:numFmt w:val="bullet"/>
      <w:lvlText w:val="•"/>
      <w:lvlJc w:val="left"/>
      <w:pPr>
        <w:ind w:left="2537" w:hanging="360"/>
      </w:pPr>
      <w:rPr>
        <w:rFonts w:hint="default"/>
      </w:rPr>
    </w:lvl>
    <w:lvl w:ilvl="3" w:tplc="EECE005C">
      <w:numFmt w:val="bullet"/>
      <w:lvlText w:val="•"/>
      <w:lvlJc w:val="left"/>
      <w:pPr>
        <w:ind w:left="3385" w:hanging="360"/>
      </w:pPr>
      <w:rPr>
        <w:rFonts w:hint="default"/>
      </w:rPr>
    </w:lvl>
    <w:lvl w:ilvl="4" w:tplc="4068411E">
      <w:numFmt w:val="bullet"/>
      <w:lvlText w:val="•"/>
      <w:lvlJc w:val="left"/>
      <w:pPr>
        <w:ind w:left="4234" w:hanging="360"/>
      </w:pPr>
      <w:rPr>
        <w:rFonts w:hint="default"/>
      </w:rPr>
    </w:lvl>
    <w:lvl w:ilvl="5" w:tplc="8D64A6F4">
      <w:numFmt w:val="bullet"/>
      <w:lvlText w:val="•"/>
      <w:lvlJc w:val="left"/>
      <w:pPr>
        <w:ind w:left="5083" w:hanging="360"/>
      </w:pPr>
      <w:rPr>
        <w:rFonts w:hint="default"/>
      </w:rPr>
    </w:lvl>
    <w:lvl w:ilvl="6" w:tplc="4ED83CD8">
      <w:numFmt w:val="bullet"/>
      <w:lvlText w:val="•"/>
      <w:lvlJc w:val="left"/>
      <w:pPr>
        <w:ind w:left="5931" w:hanging="360"/>
      </w:pPr>
      <w:rPr>
        <w:rFonts w:hint="default"/>
      </w:rPr>
    </w:lvl>
    <w:lvl w:ilvl="7" w:tplc="9CC80EAC">
      <w:numFmt w:val="bullet"/>
      <w:lvlText w:val="•"/>
      <w:lvlJc w:val="left"/>
      <w:pPr>
        <w:ind w:left="6780" w:hanging="360"/>
      </w:pPr>
      <w:rPr>
        <w:rFonts w:hint="default"/>
      </w:rPr>
    </w:lvl>
    <w:lvl w:ilvl="8" w:tplc="21DC5D4C">
      <w:numFmt w:val="bullet"/>
      <w:lvlText w:val="•"/>
      <w:lvlJc w:val="left"/>
      <w:pPr>
        <w:ind w:left="7629" w:hanging="360"/>
      </w:pPr>
      <w:rPr>
        <w:rFonts w:hint="default"/>
      </w:rPr>
    </w:lvl>
  </w:abstractNum>
  <w:abstractNum w:abstractNumId="2" w15:restartNumberingAfterBreak="0">
    <w:nsid w:val="0D5A7550"/>
    <w:multiLevelType w:val="hybridMultilevel"/>
    <w:tmpl w:val="9370D02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FA84E2B"/>
    <w:multiLevelType w:val="hybridMultilevel"/>
    <w:tmpl w:val="1C7AFC16"/>
    <w:lvl w:ilvl="0" w:tplc="812A8A1A">
      <w:start w:val="1"/>
      <w:numFmt w:val="decimal"/>
      <w:lvlText w:val="%1."/>
      <w:lvlJc w:val="left"/>
      <w:pPr>
        <w:ind w:left="835" w:hanging="360"/>
      </w:pPr>
      <w:rPr>
        <w:rFonts w:ascii="Times New Roman" w:eastAsia="Times New Roman" w:hAnsi="Times New Roman" w:cs="Times New Roman" w:hint="default"/>
        <w:b/>
        <w:bCs/>
        <w:w w:val="100"/>
        <w:sz w:val="22"/>
        <w:szCs w:val="22"/>
      </w:rPr>
    </w:lvl>
    <w:lvl w:ilvl="1" w:tplc="85F80856">
      <w:numFmt w:val="bullet"/>
      <w:lvlText w:val="•"/>
      <w:lvlJc w:val="left"/>
      <w:pPr>
        <w:ind w:left="1688" w:hanging="360"/>
      </w:pPr>
      <w:rPr>
        <w:rFonts w:hint="default"/>
      </w:rPr>
    </w:lvl>
    <w:lvl w:ilvl="2" w:tplc="186EBDD0">
      <w:numFmt w:val="bullet"/>
      <w:lvlText w:val="•"/>
      <w:lvlJc w:val="left"/>
      <w:pPr>
        <w:ind w:left="2537" w:hanging="360"/>
      </w:pPr>
      <w:rPr>
        <w:rFonts w:hint="default"/>
      </w:rPr>
    </w:lvl>
    <w:lvl w:ilvl="3" w:tplc="4716A03C">
      <w:numFmt w:val="bullet"/>
      <w:lvlText w:val="•"/>
      <w:lvlJc w:val="left"/>
      <w:pPr>
        <w:ind w:left="3385" w:hanging="360"/>
      </w:pPr>
      <w:rPr>
        <w:rFonts w:hint="default"/>
      </w:rPr>
    </w:lvl>
    <w:lvl w:ilvl="4" w:tplc="A2202D1E">
      <w:numFmt w:val="bullet"/>
      <w:lvlText w:val="•"/>
      <w:lvlJc w:val="left"/>
      <w:pPr>
        <w:ind w:left="4234" w:hanging="360"/>
      </w:pPr>
      <w:rPr>
        <w:rFonts w:hint="default"/>
      </w:rPr>
    </w:lvl>
    <w:lvl w:ilvl="5" w:tplc="2264C4CE">
      <w:numFmt w:val="bullet"/>
      <w:lvlText w:val="•"/>
      <w:lvlJc w:val="left"/>
      <w:pPr>
        <w:ind w:left="5083" w:hanging="360"/>
      </w:pPr>
      <w:rPr>
        <w:rFonts w:hint="default"/>
      </w:rPr>
    </w:lvl>
    <w:lvl w:ilvl="6" w:tplc="9F002A8E">
      <w:numFmt w:val="bullet"/>
      <w:lvlText w:val="•"/>
      <w:lvlJc w:val="left"/>
      <w:pPr>
        <w:ind w:left="5931" w:hanging="360"/>
      </w:pPr>
      <w:rPr>
        <w:rFonts w:hint="default"/>
      </w:rPr>
    </w:lvl>
    <w:lvl w:ilvl="7" w:tplc="D78A4DF0">
      <w:numFmt w:val="bullet"/>
      <w:lvlText w:val="•"/>
      <w:lvlJc w:val="left"/>
      <w:pPr>
        <w:ind w:left="6780" w:hanging="360"/>
      </w:pPr>
      <w:rPr>
        <w:rFonts w:hint="default"/>
      </w:rPr>
    </w:lvl>
    <w:lvl w:ilvl="8" w:tplc="4CEE94E2">
      <w:numFmt w:val="bullet"/>
      <w:lvlText w:val="•"/>
      <w:lvlJc w:val="left"/>
      <w:pPr>
        <w:ind w:left="7629" w:hanging="360"/>
      </w:pPr>
      <w:rPr>
        <w:rFonts w:hint="default"/>
      </w:rPr>
    </w:lvl>
  </w:abstractNum>
  <w:abstractNum w:abstractNumId="4" w15:restartNumberingAfterBreak="0">
    <w:nsid w:val="1BC92A62"/>
    <w:multiLevelType w:val="hybridMultilevel"/>
    <w:tmpl w:val="389C33A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CBE492F"/>
    <w:multiLevelType w:val="hybridMultilevel"/>
    <w:tmpl w:val="C144C1E4"/>
    <w:lvl w:ilvl="0" w:tplc="E04C5CB0">
      <w:start w:val="1"/>
      <w:numFmt w:val="decimal"/>
      <w:lvlText w:val="%1."/>
      <w:lvlJc w:val="left"/>
      <w:pPr>
        <w:ind w:left="1196" w:hanging="360"/>
      </w:pPr>
      <w:rPr>
        <w:rFonts w:ascii="Times New Roman" w:eastAsia="Times New Roman" w:hAnsi="Times New Roman" w:cs="Times New Roman" w:hint="default"/>
        <w:w w:val="100"/>
        <w:sz w:val="22"/>
        <w:szCs w:val="22"/>
      </w:rPr>
    </w:lvl>
    <w:lvl w:ilvl="1" w:tplc="457E55DC">
      <w:numFmt w:val="bullet"/>
      <w:lvlText w:val="•"/>
      <w:lvlJc w:val="left"/>
      <w:pPr>
        <w:ind w:left="2012" w:hanging="360"/>
      </w:pPr>
      <w:rPr>
        <w:rFonts w:hint="default"/>
      </w:rPr>
    </w:lvl>
    <w:lvl w:ilvl="2" w:tplc="2A705AE0">
      <w:numFmt w:val="bullet"/>
      <w:lvlText w:val="•"/>
      <w:lvlJc w:val="left"/>
      <w:pPr>
        <w:ind w:left="2825" w:hanging="360"/>
      </w:pPr>
      <w:rPr>
        <w:rFonts w:hint="default"/>
      </w:rPr>
    </w:lvl>
    <w:lvl w:ilvl="3" w:tplc="DA02389E">
      <w:numFmt w:val="bullet"/>
      <w:lvlText w:val="•"/>
      <w:lvlJc w:val="left"/>
      <w:pPr>
        <w:ind w:left="3637" w:hanging="360"/>
      </w:pPr>
      <w:rPr>
        <w:rFonts w:hint="default"/>
      </w:rPr>
    </w:lvl>
    <w:lvl w:ilvl="4" w:tplc="750A66FE">
      <w:numFmt w:val="bullet"/>
      <w:lvlText w:val="•"/>
      <w:lvlJc w:val="left"/>
      <w:pPr>
        <w:ind w:left="4450" w:hanging="360"/>
      </w:pPr>
      <w:rPr>
        <w:rFonts w:hint="default"/>
      </w:rPr>
    </w:lvl>
    <w:lvl w:ilvl="5" w:tplc="803CEF96">
      <w:numFmt w:val="bullet"/>
      <w:lvlText w:val="•"/>
      <w:lvlJc w:val="left"/>
      <w:pPr>
        <w:ind w:left="5263" w:hanging="360"/>
      </w:pPr>
      <w:rPr>
        <w:rFonts w:hint="default"/>
      </w:rPr>
    </w:lvl>
    <w:lvl w:ilvl="6" w:tplc="E5F8EAFE">
      <w:numFmt w:val="bullet"/>
      <w:lvlText w:val="•"/>
      <w:lvlJc w:val="left"/>
      <w:pPr>
        <w:ind w:left="6075" w:hanging="360"/>
      </w:pPr>
      <w:rPr>
        <w:rFonts w:hint="default"/>
      </w:rPr>
    </w:lvl>
    <w:lvl w:ilvl="7" w:tplc="B0B4A010">
      <w:numFmt w:val="bullet"/>
      <w:lvlText w:val="•"/>
      <w:lvlJc w:val="left"/>
      <w:pPr>
        <w:ind w:left="6888" w:hanging="360"/>
      </w:pPr>
      <w:rPr>
        <w:rFonts w:hint="default"/>
      </w:rPr>
    </w:lvl>
    <w:lvl w:ilvl="8" w:tplc="1E10B79C">
      <w:numFmt w:val="bullet"/>
      <w:lvlText w:val="•"/>
      <w:lvlJc w:val="left"/>
      <w:pPr>
        <w:ind w:left="7701" w:hanging="360"/>
      </w:pPr>
      <w:rPr>
        <w:rFonts w:hint="default"/>
      </w:rPr>
    </w:lvl>
  </w:abstractNum>
  <w:abstractNum w:abstractNumId="6" w15:restartNumberingAfterBreak="0">
    <w:nsid w:val="1EA56403"/>
    <w:multiLevelType w:val="hybridMultilevel"/>
    <w:tmpl w:val="5D9462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6CF7E90"/>
    <w:multiLevelType w:val="hybridMultilevel"/>
    <w:tmpl w:val="531EF962"/>
    <w:lvl w:ilvl="0" w:tplc="B6F6A9D6">
      <w:start w:val="1"/>
      <w:numFmt w:val="decimal"/>
      <w:lvlText w:val="%1."/>
      <w:lvlJc w:val="left"/>
      <w:pPr>
        <w:ind w:left="1195" w:hanging="360"/>
        <w:jc w:val="left"/>
      </w:pPr>
      <w:rPr>
        <w:rFonts w:ascii="Times New Roman" w:eastAsia="Times New Roman" w:hAnsi="Times New Roman" w:cs="Times New Roman" w:hint="default"/>
        <w:w w:val="100"/>
        <w:sz w:val="22"/>
        <w:szCs w:val="22"/>
      </w:rPr>
    </w:lvl>
    <w:lvl w:ilvl="1" w:tplc="E6886AF4">
      <w:numFmt w:val="bullet"/>
      <w:lvlText w:val="•"/>
      <w:lvlJc w:val="left"/>
      <w:pPr>
        <w:ind w:left="2012" w:hanging="360"/>
      </w:pPr>
      <w:rPr>
        <w:rFonts w:hint="default"/>
      </w:rPr>
    </w:lvl>
    <w:lvl w:ilvl="2" w:tplc="8FCAD94E">
      <w:numFmt w:val="bullet"/>
      <w:lvlText w:val="•"/>
      <w:lvlJc w:val="left"/>
      <w:pPr>
        <w:ind w:left="2825" w:hanging="360"/>
      </w:pPr>
      <w:rPr>
        <w:rFonts w:hint="default"/>
      </w:rPr>
    </w:lvl>
    <w:lvl w:ilvl="3" w:tplc="1BFAB7EC">
      <w:numFmt w:val="bullet"/>
      <w:lvlText w:val="•"/>
      <w:lvlJc w:val="left"/>
      <w:pPr>
        <w:ind w:left="3637" w:hanging="360"/>
      </w:pPr>
      <w:rPr>
        <w:rFonts w:hint="default"/>
      </w:rPr>
    </w:lvl>
    <w:lvl w:ilvl="4" w:tplc="663C6876">
      <w:numFmt w:val="bullet"/>
      <w:lvlText w:val="•"/>
      <w:lvlJc w:val="left"/>
      <w:pPr>
        <w:ind w:left="4450" w:hanging="360"/>
      </w:pPr>
      <w:rPr>
        <w:rFonts w:hint="default"/>
      </w:rPr>
    </w:lvl>
    <w:lvl w:ilvl="5" w:tplc="06041828">
      <w:numFmt w:val="bullet"/>
      <w:lvlText w:val="•"/>
      <w:lvlJc w:val="left"/>
      <w:pPr>
        <w:ind w:left="5263" w:hanging="360"/>
      </w:pPr>
      <w:rPr>
        <w:rFonts w:hint="default"/>
      </w:rPr>
    </w:lvl>
    <w:lvl w:ilvl="6" w:tplc="38F215B0">
      <w:numFmt w:val="bullet"/>
      <w:lvlText w:val="•"/>
      <w:lvlJc w:val="left"/>
      <w:pPr>
        <w:ind w:left="6075" w:hanging="360"/>
      </w:pPr>
      <w:rPr>
        <w:rFonts w:hint="default"/>
      </w:rPr>
    </w:lvl>
    <w:lvl w:ilvl="7" w:tplc="4CC21030">
      <w:numFmt w:val="bullet"/>
      <w:lvlText w:val="•"/>
      <w:lvlJc w:val="left"/>
      <w:pPr>
        <w:ind w:left="6888" w:hanging="360"/>
      </w:pPr>
      <w:rPr>
        <w:rFonts w:hint="default"/>
      </w:rPr>
    </w:lvl>
    <w:lvl w:ilvl="8" w:tplc="7516527C">
      <w:numFmt w:val="bullet"/>
      <w:lvlText w:val="•"/>
      <w:lvlJc w:val="left"/>
      <w:pPr>
        <w:ind w:left="7701" w:hanging="360"/>
      </w:pPr>
      <w:rPr>
        <w:rFonts w:hint="default"/>
      </w:rPr>
    </w:lvl>
  </w:abstractNum>
  <w:abstractNum w:abstractNumId="8" w15:restartNumberingAfterBreak="0">
    <w:nsid w:val="28F61D90"/>
    <w:multiLevelType w:val="hybridMultilevel"/>
    <w:tmpl w:val="650027AE"/>
    <w:lvl w:ilvl="0" w:tplc="6AA25F10">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15:restartNumberingAfterBreak="0">
    <w:nsid w:val="2B063DE0"/>
    <w:multiLevelType w:val="hybridMultilevel"/>
    <w:tmpl w:val="DE04B952"/>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382112DD"/>
    <w:multiLevelType w:val="hybridMultilevel"/>
    <w:tmpl w:val="D71AA222"/>
    <w:lvl w:ilvl="0" w:tplc="7102F382">
      <w:start w:val="1"/>
      <w:numFmt w:val="decimal"/>
      <w:lvlText w:val="%1."/>
      <w:lvlJc w:val="left"/>
      <w:pPr>
        <w:ind w:left="835" w:hanging="360"/>
      </w:pPr>
      <w:rPr>
        <w:rFonts w:ascii="Times New Roman" w:eastAsia="Times New Roman" w:hAnsi="Times New Roman" w:cs="Times New Roman" w:hint="default"/>
        <w:b/>
        <w:bCs/>
        <w:w w:val="100"/>
        <w:sz w:val="22"/>
        <w:szCs w:val="22"/>
      </w:rPr>
    </w:lvl>
    <w:lvl w:ilvl="1" w:tplc="6F628BF8">
      <w:numFmt w:val="bullet"/>
      <w:lvlText w:val="•"/>
      <w:lvlJc w:val="left"/>
      <w:pPr>
        <w:ind w:left="1688" w:hanging="360"/>
      </w:pPr>
      <w:rPr>
        <w:rFonts w:hint="default"/>
      </w:rPr>
    </w:lvl>
    <w:lvl w:ilvl="2" w:tplc="0930E6D8">
      <w:numFmt w:val="bullet"/>
      <w:lvlText w:val="•"/>
      <w:lvlJc w:val="left"/>
      <w:pPr>
        <w:ind w:left="2537" w:hanging="360"/>
      </w:pPr>
      <w:rPr>
        <w:rFonts w:hint="default"/>
      </w:rPr>
    </w:lvl>
    <w:lvl w:ilvl="3" w:tplc="91E81ADA">
      <w:numFmt w:val="bullet"/>
      <w:lvlText w:val="•"/>
      <w:lvlJc w:val="left"/>
      <w:pPr>
        <w:ind w:left="3385" w:hanging="360"/>
      </w:pPr>
      <w:rPr>
        <w:rFonts w:hint="default"/>
      </w:rPr>
    </w:lvl>
    <w:lvl w:ilvl="4" w:tplc="9E9AE65C">
      <w:numFmt w:val="bullet"/>
      <w:lvlText w:val="•"/>
      <w:lvlJc w:val="left"/>
      <w:pPr>
        <w:ind w:left="4234" w:hanging="360"/>
      </w:pPr>
      <w:rPr>
        <w:rFonts w:hint="default"/>
      </w:rPr>
    </w:lvl>
    <w:lvl w:ilvl="5" w:tplc="E586DCBA">
      <w:numFmt w:val="bullet"/>
      <w:lvlText w:val="•"/>
      <w:lvlJc w:val="left"/>
      <w:pPr>
        <w:ind w:left="5083" w:hanging="360"/>
      </w:pPr>
      <w:rPr>
        <w:rFonts w:hint="default"/>
      </w:rPr>
    </w:lvl>
    <w:lvl w:ilvl="6" w:tplc="5D66A234">
      <w:numFmt w:val="bullet"/>
      <w:lvlText w:val="•"/>
      <w:lvlJc w:val="left"/>
      <w:pPr>
        <w:ind w:left="5931" w:hanging="360"/>
      </w:pPr>
      <w:rPr>
        <w:rFonts w:hint="default"/>
      </w:rPr>
    </w:lvl>
    <w:lvl w:ilvl="7" w:tplc="0EE48064">
      <w:numFmt w:val="bullet"/>
      <w:lvlText w:val="•"/>
      <w:lvlJc w:val="left"/>
      <w:pPr>
        <w:ind w:left="6780" w:hanging="360"/>
      </w:pPr>
      <w:rPr>
        <w:rFonts w:hint="default"/>
      </w:rPr>
    </w:lvl>
    <w:lvl w:ilvl="8" w:tplc="EB0CCD88">
      <w:numFmt w:val="bullet"/>
      <w:lvlText w:val="•"/>
      <w:lvlJc w:val="left"/>
      <w:pPr>
        <w:ind w:left="7629" w:hanging="360"/>
      </w:pPr>
      <w:rPr>
        <w:rFonts w:hint="default"/>
      </w:rPr>
    </w:lvl>
  </w:abstractNum>
  <w:abstractNum w:abstractNumId="11" w15:restartNumberingAfterBreak="0">
    <w:nsid w:val="3A534FCE"/>
    <w:multiLevelType w:val="hybridMultilevel"/>
    <w:tmpl w:val="A2D08C52"/>
    <w:lvl w:ilvl="0" w:tplc="B956D186">
      <w:start w:val="1"/>
      <w:numFmt w:val="decimal"/>
      <w:lvlText w:val="%1)"/>
      <w:lvlJc w:val="left"/>
      <w:pPr>
        <w:ind w:left="540" w:hanging="425"/>
      </w:pPr>
      <w:rPr>
        <w:rFonts w:ascii="Times New Roman" w:eastAsia="Times New Roman" w:hAnsi="Times New Roman" w:cs="Times New Roman" w:hint="default"/>
        <w:spacing w:val="-30"/>
        <w:w w:val="99"/>
        <w:sz w:val="24"/>
        <w:szCs w:val="24"/>
      </w:rPr>
    </w:lvl>
    <w:lvl w:ilvl="1" w:tplc="AD4CB848">
      <w:numFmt w:val="bullet"/>
      <w:lvlText w:val="•"/>
      <w:lvlJc w:val="left"/>
      <w:pPr>
        <w:ind w:left="1418" w:hanging="425"/>
      </w:pPr>
      <w:rPr>
        <w:rFonts w:hint="default"/>
      </w:rPr>
    </w:lvl>
    <w:lvl w:ilvl="2" w:tplc="1B7A992A">
      <w:numFmt w:val="bullet"/>
      <w:lvlText w:val="•"/>
      <w:lvlJc w:val="left"/>
      <w:pPr>
        <w:ind w:left="2297" w:hanging="425"/>
      </w:pPr>
      <w:rPr>
        <w:rFonts w:hint="default"/>
      </w:rPr>
    </w:lvl>
    <w:lvl w:ilvl="3" w:tplc="853A95B4">
      <w:numFmt w:val="bullet"/>
      <w:lvlText w:val="•"/>
      <w:lvlJc w:val="left"/>
      <w:pPr>
        <w:ind w:left="3175" w:hanging="425"/>
      </w:pPr>
      <w:rPr>
        <w:rFonts w:hint="default"/>
      </w:rPr>
    </w:lvl>
    <w:lvl w:ilvl="4" w:tplc="8310919A">
      <w:numFmt w:val="bullet"/>
      <w:lvlText w:val="•"/>
      <w:lvlJc w:val="left"/>
      <w:pPr>
        <w:ind w:left="4054" w:hanging="425"/>
      </w:pPr>
      <w:rPr>
        <w:rFonts w:hint="default"/>
      </w:rPr>
    </w:lvl>
    <w:lvl w:ilvl="5" w:tplc="263C30EE">
      <w:numFmt w:val="bullet"/>
      <w:lvlText w:val="•"/>
      <w:lvlJc w:val="left"/>
      <w:pPr>
        <w:ind w:left="4933" w:hanging="425"/>
      </w:pPr>
      <w:rPr>
        <w:rFonts w:hint="default"/>
      </w:rPr>
    </w:lvl>
    <w:lvl w:ilvl="6" w:tplc="8D683502">
      <w:numFmt w:val="bullet"/>
      <w:lvlText w:val="•"/>
      <w:lvlJc w:val="left"/>
      <w:pPr>
        <w:ind w:left="5811" w:hanging="425"/>
      </w:pPr>
      <w:rPr>
        <w:rFonts w:hint="default"/>
      </w:rPr>
    </w:lvl>
    <w:lvl w:ilvl="7" w:tplc="E88CDB34">
      <w:numFmt w:val="bullet"/>
      <w:lvlText w:val="•"/>
      <w:lvlJc w:val="left"/>
      <w:pPr>
        <w:ind w:left="6690" w:hanging="425"/>
      </w:pPr>
      <w:rPr>
        <w:rFonts w:hint="default"/>
      </w:rPr>
    </w:lvl>
    <w:lvl w:ilvl="8" w:tplc="DAC65A2E">
      <w:numFmt w:val="bullet"/>
      <w:lvlText w:val="•"/>
      <w:lvlJc w:val="left"/>
      <w:pPr>
        <w:ind w:left="7569" w:hanging="425"/>
      </w:pPr>
      <w:rPr>
        <w:rFonts w:hint="default"/>
      </w:rPr>
    </w:lvl>
  </w:abstractNum>
  <w:abstractNum w:abstractNumId="12" w15:restartNumberingAfterBreak="0">
    <w:nsid w:val="3FB54204"/>
    <w:multiLevelType w:val="hybridMultilevel"/>
    <w:tmpl w:val="A5A8B42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9F4145"/>
    <w:multiLevelType w:val="hybridMultilevel"/>
    <w:tmpl w:val="C0F8618A"/>
    <w:lvl w:ilvl="0" w:tplc="58701EC6">
      <w:start w:val="1"/>
      <w:numFmt w:val="decimal"/>
      <w:lvlText w:val="%1."/>
      <w:lvlJc w:val="left"/>
      <w:pPr>
        <w:ind w:left="720" w:hanging="360"/>
      </w:pPr>
      <w:rPr>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96E4056"/>
    <w:multiLevelType w:val="hybridMultilevel"/>
    <w:tmpl w:val="FE18A69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C18710D"/>
    <w:multiLevelType w:val="hybridMultilevel"/>
    <w:tmpl w:val="95CE89BC"/>
    <w:lvl w:ilvl="0" w:tplc="7354C3DE">
      <w:start w:val="1"/>
      <w:numFmt w:val="decimal"/>
      <w:lvlText w:val="%1."/>
      <w:lvlJc w:val="left"/>
      <w:pPr>
        <w:ind w:left="836" w:hanging="360"/>
      </w:pPr>
      <w:rPr>
        <w:rFonts w:hint="default"/>
        <w:b/>
        <w:bCs/>
        <w:spacing w:val="-5"/>
        <w:w w:val="100"/>
      </w:rPr>
    </w:lvl>
    <w:lvl w:ilvl="1" w:tplc="9AEE09C4">
      <w:numFmt w:val="bullet"/>
      <w:lvlText w:val="•"/>
      <w:lvlJc w:val="left"/>
      <w:pPr>
        <w:ind w:left="1688" w:hanging="360"/>
      </w:pPr>
      <w:rPr>
        <w:rFonts w:hint="default"/>
      </w:rPr>
    </w:lvl>
    <w:lvl w:ilvl="2" w:tplc="E1CE5CE2">
      <w:numFmt w:val="bullet"/>
      <w:lvlText w:val="•"/>
      <w:lvlJc w:val="left"/>
      <w:pPr>
        <w:ind w:left="2537" w:hanging="360"/>
      </w:pPr>
      <w:rPr>
        <w:rFonts w:hint="default"/>
      </w:rPr>
    </w:lvl>
    <w:lvl w:ilvl="3" w:tplc="9F66955C">
      <w:numFmt w:val="bullet"/>
      <w:lvlText w:val="•"/>
      <w:lvlJc w:val="left"/>
      <w:pPr>
        <w:ind w:left="3385" w:hanging="360"/>
      </w:pPr>
      <w:rPr>
        <w:rFonts w:hint="default"/>
      </w:rPr>
    </w:lvl>
    <w:lvl w:ilvl="4" w:tplc="87761BDC">
      <w:numFmt w:val="bullet"/>
      <w:lvlText w:val="•"/>
      <w:lvlJc w:val="left"/>
      <w:pPr>
        <w:ind w:left="4234" w:hanging="360"/>
      </w:pPr>
      <w:rPr>
        <w:rFonts w:hint="default"/>
      </w:rPr>
    </w:lvl>
    <w:lvl w:ilvl="5" w:tplc="0964A2FE">
      <w:numFmt w:val="bullet"/>
      <w:lvlText w:val="•"/>
      <w:lvlJc w:val="left"/>
      <w:pPr>
        <w:ind w:left="5083" w:hanging="360"/>
      </w:pPr>
      <w:rPr>
        <w:rFonts w:hint="default"/>
      </w:rPr>
    </w:lvl>
    <w:lvl w:ilvl="6" w:tplc="8A6A7080">
      <w:numFmt w:val="bullet"/>
      <w:lvlText w:val="•"/>
      <w:lvlJc w:val="left"/>
      <w:pPr>
        <w:ind w:left="5931" w:hanging="360"/>
      </w:pPr>
      <w:rPr>
        <w:rFonts w:hint="default"/>
      </w:rPr>
    </w:lvl>
    <w:lvl w:ilvl="7" w:tplc="71E4B89C">
      <w:numFmt w:val="bullet"/>
      <w:lvlText w:val="•"/>
      <w:lvlJc w:val="left"/>
      <w:pPr>
        <w:ind w:left="6780" w:hanging="360"/>
      </w:pPr>
      <w:rPr>
        <w:rFonts w:hint="default"/>
      </w:rPr>
    </w:lvl>
    <w:lvl w:ilvl="8" w:tplc="D43E046E">
      <w:numFmt w:val="bullet"/>
      <w:lvlText w:val="•"/>
      <w:lvlJc w:val="left"/>
      <w:pPr>
        <w:ind w:left="7629" w:hanging="360"/>
      </w:pPr>
      <w:rPr>
        <w:rFonts w:hint="default"/>
      </w:rPr>
    </w:lvl>
  </w:abstractNum>
  <w:abstractNum w:abstractNumId="16" w15:restartNumberingAfterBreak="0">
    <w:nsid w:val="4E7115A7"/>
    <w:multiLevelType w:val="hybridMultilevel"/>
    <w:tmpl w:val="A41E95EE"/>
    <w:lvl w:ilvl="0" w:tplc="6344AD82">
      <w:start w:val="1"/>
      <w:numFmt w:val="decimal"/>
      <w:lvlText w:val="%1."/>
      <w:lvlJc w:val="left"/>
      <w:pPr>
        <w:ind w:left="835" w:hanging="360"/>
      </w:pPr>
      <w:rPr>
        <w:rFonts w:ascii="Times New Roman" w:eastAsia="Times New Roman" w:hAnsi="Times New Roman" w:cs="Times New Roman" w:hint="default"/>
        <w:w w:val="100"/>
        <w:sz w:val="22"/>
        <w:szCs w:val="22"/>
      </w:rPr>
    </w:lvl>
    <w:lvl w:ilvl="1" w:tplc="08B68418">
      <w:numFmt w:val="bullet"/>
      <w:lvlText w:val="•"/>
      <w:lvlJc w:val="left"/>
      <w:pPr>
        <w:ind w:left="1688" w:hanging="360"/>
      </w:pPr>
      <w:rPr>
        <w:rFonts w:hint="default"/>
      </w:rPr>
    </w:lvl>
    <w:lvl w:ilvl="2" w:tplc="29F856F6">
      <w:numFmt w:val="bullet"/>
      <w:lvlText w:val="•"/>
      <w:lvlJc w:val="left"/>
      <w:pPr>
        <w:ind w:left="2537" w:hanging="360"/>
      </w:pPr>
      <w:rPr>
        <w:rFonts w:hint="default"/>
      </w:rPr>
    </w:lvl>
    <w:lvl w:ilvl="3" w:tplc="79841D24">
      <w:numFmt w:val="bullet"/>
      <w:lvlText w:val="•"/>
      <w:lvlJc w:val="left"/>
      <w:pPr>
        <w:ind w:left="3385" w:hanging="360"/>
      </w:pPr>
      <w:rPr>
        <w:rFonts w:hint="default"/>
      </w:rPr>
    </w:lvl>
    <w:lvl w:ilvl="4" w:tplc="515E1234">
      <w:numFmt w:val="bullet"/>
      <w:lvlText w:val="•"/>
      <w:lvlJc w:val="left"/>
      <w:pPr>
        <w:ind w:left="4234" w:hanging="360"/>
      </w:pPr>
      <w:rPr>
        <w:rFonts w:hint="default"/>
      </w:rPr>
    </w:lvl>
    <w:lvl w:ilvl="5" w:tplc="B7782D8C">
      <w:numFmt w:val="bullet"/>
      <w:lvlText w:val="•"/>
      <w:lvlJc w:val="left"/>
      <w:pPr>
        <w:ind w:left="5083" w:hanging="360"/>
      </w:pPr>
      <w:rPr>
        <w:rFonts w:hint="default"/>
      </w:rPr>
    </w:lvl>
    <w:lvl w:ilvl="6" w:tplc="B0286AA8">
      <w:numFmt w:val="bullet"/>
      <w:lvlText w:val="•"/>
      <w:lvlJc w:val="left"/>
      <w:pPr>
        <w:ind w:left="5931" w:hanging="360"/>
      </w:pPr>
      <w:rPr>
        <w:rFonts w:hint="default"/>
      </w:rPr>
    </w:lvl>
    <w:lvl w:ilvl="7" w:tplc="46ACBCDE">
      <w:numFmt w:val="bullet"/>
      <w:lvlText w:val="•"/>
      <w:lvlJc w:val="left"/>
      <w:pPr>
        <w:ind w:left="6780" w:hanging="360"/>
      </w:pPr>
      <w:rPr>
        <w:rFonts w:hint="default"/>
      </w:rPr>
    </w:lvl>
    <w:lvl w:ilvl="8" w:tplc="1A0245EE">
      <w:numFmt w:val="bullet"/>
      <w:lvlText w:val="•"/>
      <w:lvlJc w:val="left"/>
      <w:pPr>
        <w:ind w:left="7629" w:hanging="360"/>
      </w:pPr>
      <w:rPr>
        <w:rFonts w:hint="default"/>
      </w:rPr>
    </w:lvl>
  </w:abstractNum>
  <w:abstractNum w:abstractNumId="17" w15:restartNumberingAfterBreak="0">
    <w:nsid w:val="69356D44"/>
    <w:multiLevelType w:val="hybridMultilevel"/>
    <w:tmpl w:val="D376E806"/>
    <w:lvl w:ilvl="0" w:tplc="8B1C143E">
      <w:start w:val="1"/>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6E921583"/>
    <w:multiLevelType w:val="hybridMultilevel"/>
    <w:tmpl w:val="F15C18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72F20F68"/>
    <w:multiLevelType w:val="hybridMultilevel"/>
    <w:tmpl w:val="628285B4"/>
    <w:lvl w:ilvl="0" w:tplc="041F000F">
      <w:start w:val="1"/>
      <w:numFmt w:val="decimal"/>
      <w:lvlText w:val="%1."/>
      <w:lvlJc w:val="left"/>
      <w:pPr>
        <w:ind w:left="5606"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731B32A3"/>
    <w:multiLevelType w:val="hybridMultilevel"/>
    <w:tmpl w:val="56B2595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73BA6A48"/>
    <w:multiLevelType w:val="hybridMultilevel"/>
    <w:tmpl w:val="B50C3906"/>
    <w:lvl w:ilvl="0" w:tplc="C61CB7E8">
      <w:start w:val="1"/>
      <w:numFmt w:val="decimal"/>
      <w:lvlText w:val="%1)"/>
      <w:lvlJc w:val="left"/>
      <w:pPr>
        <w:ind w:left="425" w:hanging="425"/>
      </w:pPr>
      <w:rPr>
        <w:rFonts w:ascii="Times New Roman" w:eastAsia="Times New Roman" w:hAnsi="Times New Roman" w:cs="Times New Roman" w:hint="default"/>
        <w:spacing w:val="-5"/>
        <w:w w:val="99"/>
        <w:sz w:val="24"/>
        <w:szCs w:val="24"/>
      </w:rPr>
    </w:lvl>
    <w:lvl w:ilvl="1" w:tplc="DF36DE26">
      <w:numFmt w:val="bullet"/>
      <w:lvlText w:val="•"/>
      <w:lvlJc w:val="left"/>
      <w:pPr>
        <w:ind w:left="1416" w:hanging="425"/>
      </w:pPr>
      <w:rPr>
        <w:rFonts w:hint="default"/>
      </w:rPr>
    </w:lvl>
    <w:lvl w:ilvl="2" w:tplc="088E7BA4">
      <w:numFmt w:val="bullet"/>
      <w:lvlText w:val="•"/>
      <w:lvlJc w:val="left"/>
      <w:pPr>
        <w:ind w:left="2293" w:hanging="425"/>
      </w:pPr>
      <w:rPr>
        <w:rFonts w:hint="default"/>
      </w:rPr>
    </w:lvl>
    <w:lvl w:ilvl="3" w:tplc="AFD280B8">
      <w:numFmt w:val="bullet"/>
      <w:lvlText w:val="•"/>
      <w:lvlJc w:val="left"/>
      <w:pPr>
        <w:ind w:left="3169" w:hanging="425"/>
      </w:pPr>
      <w:rPr>
        <w:rFonts w:hint="default"/>
      </w:rPr>
    </w:lvl>
    <w:lvl w:ilvl="4" w:tplc="A7F01644">
      <w:numFmt w:val="bullet"/>
      <w:lvlText w:val="•"/>
      <w:lvlJc w:val="left"/>
      <w:pPr>
        <w:ind w:left="4046" w:hanging="425"/>
      </w:pPr>
      <w:rPr>
        <w:rFonts w:hint="default"/>
      </w:rPr>
    </w:lvl>
    <w:lvl w:ilvl="5" w:tplc="9BC681FE">
      <w:numFmt w:val="bullet"/>
      <w:lvlText w:val="•"/>
      <w:lvlJc w:val="left"/>
      <w:pPr>
        <w:ind w:left="4923" w:hanging="425"/>
      </w:pPr>
      <w:rPr>
        <w:rFonts w:hint="default"/>
      </w:rPr>
    </w:lvl>
    <w:lvl w:ilvl="6" w:tplc="882431B6">
      <w:numFmt w:val="bullet"/>
      <w:lvlText w:val="•"/>
      <w:lvlJc w:val="left"/>
      <w:pPr>
        <w:ind w:left="5799" w:hanging="425"/>
      </w:pPr>
      <w:rPr>
        <w:rFonts w:hint="default"/>
      </w:rPr>
    </w:lvl>
    <w:lvl w:ilvl="7" w:tplc="9A08BC30">
      <w:numFmt w:val="bullet"/>
      <w:lvlText w:val="•"/>
      <w:lvlJc w:val="left"/>
      <w:pPr>
        <w:ind w:left="6676" w:hanging="425"/>
      </w:pPr>
      <w:rPr>
        <w:rFonts w:hint="default"/>
      </w:rPr>
    </w:lvl>
    <w:lvl w:ilvl="8" w:tplc="F536D368">
      <w:numFmt w:val="bullet"/>
      <w:lvlText w:val="•"/>
      <w:lvlJc w:val="left"/>
      <w:pPr>
        <w:ind w:left="7553" w:hanging="425"/>
      </w:pPr>
      <w:rPr>
        <w:rFonts w:hint="default"/>
      </w:rPr>
    </w:lvl>
  </w:abstractNum>
  <w:abstractNum w:abstractNumId="22" w15:restartNumberingAfterBreak="0">
    <w:nsid w:val="74E67C49"/>
    <w:multiLevelType w:val="hybridMultilevel"/>
    <w:tmpl w:val="883E1CB6"/>
    <w:lvl w:ilvl="0" w:tplc="50369E6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0772A4"/>
    <w:multiLevelType w:val="hybridMultilevel"/>
    <w:tmpl w:val="8C92233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95D42D3"/>
    <w:multiLevelType w:val="hybridMultilevel"/>
    <w:tmpl w:val="BE44DB48"/>
    <w:lvl w:ilvl="0" w:tplc="033A1770">
      <w:start w:val="1"/>
      <w:numFmt w:val="decimal"/>
      <w:lvlText w:val="%1."/>
      <w:lvlJc w:val="left"/>
      <w:pPr>
        <w:ind w:left="1195" w:hanging="360"/>
      </w:pPr>
      <w:rPr>
        <w:rFonts w:ascii="Times New Roman" w:eastAsia="Times New Roman" w:hAnsi="Times New Roman" w:cs="Times New Roman" w:hint="default"/>
        <w:w w:val="100"/>
        <w:sz w:val="22"/>
        <w:szCs w:val="22"/>
      </w:rPr>
    </w:lvl>
    <w:lvl w:ilvl="1" w:tplc="630402E2">
      <w:numFmt w:val="bullet"/>
      <w:lvlText w:val="•"/>
      <w:lvlJc w:val="left"/>
      <w:pPr>
        <w:ind w:left="2012" w:hanging="360"/>
      </w:pPr>
      <w:rPr>
        <w:rFonts w:hint="default"/>
      </w:rPr>
    </w:lvl>
    <w:lvl w:ilvl="2" w:tplc="09AC643C">
      <w:numFmt w:val="bullet"/>
      <w:lvlText w:val="•"/>
      <w:lvlJc w:val="left"/>
      <w:pPr>
        <w:ind w:left="2825" w:hanging="360"/>
      </w:pPr>
      <w:rPr>
        <w:rFonts w:hint="default"/>
      </w:rPr>
    </w:lvl>
    <w:lvl w:ilvl="3" w:tplc="E75E99B4">
      <w:numFmt w:val="bullet"/>
      <w:lvlText w:val="•"/>
      <w:lvlJc w:val="left"/>
      <w:pPr>
        <w:ind w:left="3637" w:hanging="360"/>
      </w:pPr>
      <w:rPr>
        <w:rFonts w:hint="default"/>
      </w:rPr>
    </w:lvl>
    <w:lvl w:ilvl="4" w:tplc="024A4898">
      <w:numFmt w:val="bullet"/>
      <w:lvlText w:val="•"/>
      <w:lvlJc w:val="left"/>
      <w:pPr>
        <w:ind w:left="4450" w:hanging="360"/>
      </w:pPr>
      <w:rPr>
        <w:rFonts w:hint="default"/>
      </w:rPr>
    </w:lvl>
    <w:lvl w:ilvl="5" w:tplc="731A355A">
      <w:numFmt w:val="bullet"/>
      <w:lvlText w:val="•"/>
      <w:lvlJc w:val="left"/>
      <w:pPr>
        <w:ind w:left="5263" w:hanging="360"/>
      </w:pPr>
      <w:rPr>
        <w:rFonts w:hint="default"/>
      </w:rPr>
    </w:lvl>
    <w:lvl w:ilvl="6" w:tplc="433E32D0">
      <w:numFmt w:val="bullet"/>
      <w:lvlText w:val="•"/>
      <w:lvlJc w:val="left"/>
      <w:pPr>
        <w:ind w:left="6075" w:hanging="360"/>
      </w:pPr>
      <w:rPr>
        <w:rFonts w:hint="default"/>
      </w:rPr>
    </w:lvl>
    <w:lvl w:ilvl="7" w:tplc="B5180B9A">
      <w:numFmt w:val="bullet"/>
      <w:lvlText w:val="•"/>
      <w:lvlJc w:val="left"/>
      <w:pPr>
        <w:ind w:left="6888" w:hanging="360"/>
      </w:pPr>
      <w:rPr>
        <w:rFonts w:hint="default"/>
      </w:rPr>
    </w:lvl>
    <w:lvl w:ilvl="8" w:tplc="5C3CED7C">
      <w:numFmt w:val="bullet"/>
      <w:lvlText w:val="•"/>
      <w:lvlJc w:val="left"/>
      <w:pPr>
        <w:ind w:left="7701" w:hanging="360"/>
      </w:pPr>
      <w:rPr>
        <w:rFonts w:hint="default"/>
      </w:rPr>
    </w:lvl>
  </w:abstractNum>
  <w:abstractNum w:abstractNumId="25" w15:restartNumberingAfterBreak="0">
    <w:nsid w:val="7A085CCC"/>
    <w:multiLevelType w:val="hybridMultilevel"/>
    <w:tmpl w:val="B2F4B15C"/>
    <w:lvl w:ilvl="0" w:tplc="CAD04548">
      <w:start w:val="1"/>
      <w:numFmt w:val="decimal"/>
      <w:lvlText w:val="%1)"/>
      <w:lvlJc w:val="left"/>
      <w:pPr>
        <w:ind w:left="540" w:hanging="425"/>
      </w:pPr>
      <w:rPr>
        <w:rFonts w:ascii="Times New Roman" w:eastAsia="Times New Roman" w:hAnsi="Times New Roman" w:cs="Times New Roman" w:hint="default"/>
        <w:spacing w:val="-16"/>
        <w:w w:val="99"/>
        <w:sz w:val="24"/>
        <w:szCs w:val="24"/>
      </w:rPr>
    </w:lvl>
    <w:lvl w:ilvl="1" w:tplc="4978EF14">
      <w:numFmt w:val="bullet"/>
      <w:lvlText w:val="•"/>
      <w:lvlJc w:val="left"/>
      <w:pPr>
        <w:ind w:left="1416" w:hanging="425"/>
      </w:pPr>
      <w:rPr>
        <w:rFonts w:hint="default"/>
      </w:rPr>
    </w:lvl>
    <w:lvl w:ilvl="2" w:tplc="6CB84F86">
      <w:numFmt w:val="bullet"/>
      <w:lvlText w:val="•"/>
      <w:lvlJc w:val="left"/>
      <w:pPr>
        <w:ind w:left="2293" w:hanging="425"/>
      </w:pPr>
      <w:rPr>
        <w:rFonts w:hint="default"/>
      </w:rPr>
    </w:lvl>
    <w:lvl w:ilvl="3" w:tplc="3948E8E2">
      <w:numFmt w:val="bullet"/>
      <w:lvlText w:val="•"/>
      <w:lvlJc w:val="left"/>
      <w:pPr>
        <w:ind w:left="3169" w:hanging="425"/>
      </w:pPr>
      <w:rPr>
        <w:rFonts w:hint="default"/>
      </w:rPr>
    </w:lvl>
    <w:lvl w:ilvl="4" w:tplc="DA7C41CE">
      <w:numFmt w:val="bullet"/>
      <w:lvlText w:val="•"/>
      <w:lvlJc w:val="left"/>
      <w:pPr>
        <w:ind w:left="4046" w:hanging="425"/>
      </w:pPr>
      <w:rPr>
        <w:rFonts w:hint="default"/>
      </w:rPr>
    </w:lvl>
    <w:lvl w:ilvl="5" w:tplc="0E6EED50">
      <w:numFmt w:val="bullet"/>
      <w:lvlText w:val="•"/>
      <w:lvlJc w:val="left"/>
      <w:pPr>
        <w:ind w:left="4923" w:hanging="425"/>
      </w:pPr>
      <w:rPr>
        <w:rFonts w:hint="default"/>
      </w:rPr>
    </w:lvl>
    <w:lvl w:ilvl="6" w:tplc="A978EA8E">
      <w:numFmt w:val="bullet"/>
      <w:lvlText w:val="•"/>
      <w:lvlJc w:val="left"/>
      <w:pPr>
        <w:ind w:left="5799" w:hanging="425"/>
      </w:pPr>
      <w:rPr>
        <w:rFonts w:hint="default"/>
      </w:rPr>
    </w:lvl>
    <w:lvl w:ilvl="7" w:tplc="EC341074">
      <w:numFmt w:val="bullet"/>
      <w:lvlText w:val="•"/>
      <w:lvlJc w:val="left"/>
      <w:pPr>
        <w:ind w:left="6676" w:hanging="425"/>
      </w:pPr>
      <w:rPr>
        <w:rFonts w:hint="default"/>
      </w:rPr>
    </w:lvl>
    <w:lvl w:ilvl="8" w:tplc="B7AA9F58">
      <w:numFmt w:val="bullet"/>
      <w:lvlText w:val="•"/>
      <w:lvlJc w:val="left"/>
      <w:pPr>
        <w:ind w:left="7553" w:hanging="425"/>
      </w:pPr>
      <w:rPr>
        <w:rFonts w:hint="default"/>
      </w:rPr>
    </w:lvl>
  </w:abstractNum>
  <w:abstractNum w:abstractNumId="26" w15:restartNumberingAfterBreak="0">
    <w:nsid w:val="7FB33F1F"/>
    <w:multiLevelType w:val="hybridMultilevel"/>
    <w:tmpl w:val="A8BEE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0"/>
  </w:num>
  <w:num w:numId="2">
    <w:abstractNumId w:val="6"/>
  </w:num>
  <w:num w:numId="3">
    <w:abstractNumId w:val="4"/>
  </w:num>
  <w:num w:numId="4">
    <w:abstractNumId w:val="17"/>
  </w:num>
  <w:num w:numId="5">
    <w:abstractNumId w:val="23"/>
  </w:num>
  <w:num w:numId="6">
    <w:abstractNumId w:val="0"/>
  </w:num>
  <w:num w:numId="7">
    <w:abstractNumId w:val="2"/>
  </w:num>
  <w:num w:numId="8">
    <w:abstractNumId w:val="3"/>
  </w:num>
  <w:num w:numId="9">
    <w:abstractNumId w:val="9"/>
  </w:num>
  <w:num w:numId="10">
    <w:abstractNumId w:val="12"/>
  </w:num>
  <w:num w:numId="11">
    <w:abstractNumId w:val="19"/>
  </w:num>
  <w:num w:numId="12">
    <w:abstractNumId w:val="21"/>
  </w:num>
  <w:num w:numId="13">
    <w:abstractNumId w:val="25"/>
  </w:num>
  <w:num w:numId="14">
    <w:abstractNumId w:val="11"/>
  </w:num>
  <w:num w:numId="15">
    <w:abstractNumId w:val="10"/>
  </w:num>
  <w:num w:numId="16">
    <w:abstractNumId w:val="15"/>
  </w:num>
  <w:num w:numId="17">
    <w:abstractNumId w:val="16"/>
  </w:num>
  <w:num w:numId="18">
    <w:abstractNumId w:val="13"/>
  </w:num>
  <w:num w:numId="19">
    <w:abstractNumId w:val="8"/>
  </w:num>
  <w:num w:numId="20">
    <w:abstractNumId w:val="7"/>
  </w:num>
  <w:num w:numId="21">
    <w:abstractNumId w:val="24"/>
  </w:num>
  <w:num w:numId="22">
    <w:abstractNumId w:val="5"/>
  </w:num>
  <w:num w:numId="23">
    <w:abstractNumId w:val="18"/>
  </w:num>
  <w:num w:numId="24">
    <w:abstractNumId w:val="26"/>
  </w:num>
  <w:num w:numId="25">
    <w:abstractNumId w:val="1"/>
  </w:num>
  <w:num w:numId="26">
    <w:abstractNumId w:val="22"/>
  </w:num>
  <w:num w:numId="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3D9"/>
    <w:rsid w:val="000131D1"/>
    <w:rsid w:val="000172C7"/>
    <w:rsid w:val="00033E04"/>
    <w:rsid w:val="000454C9"/>
    <w:rsid w:val="00052F92"/>
    <w:rsid w:val="00063AD4"/>
    <w:rsid w:val="00080D76"/>
    <w:rsid w:val="00081D59"/>
    <w:rsid w:val="000868F3"/>
    <w:rsid w:val="00092935"/>
    <w:rsid w:val="00093210"/>
    <w:rsid w:val="000A236D"/>
    <w:rsid w:val="000A46B7"/>
    <w:rsid w:val="000B2F61"/>
    <w:rsid w:val="000C7064"/>
    <w:rsid w:val="000D0D9D"/>
    <w:rsid w:val="000D7DCD"/>
    <w:rsid w:val="000E5950"/>
    <w:rsid w:val="000E7DC6"/>
    <w:rsid w:val="000F7BA3"/>
    <w:rsid w:val="00104616"/>
    <w:rsid w:val="00153644"/>
    <w:rsid w:val="00154793"/>
    <w:rsid w:val="00162D5F"/>
    <w:rsid w:val="00163BF8"/>
    <w:rsid w:val="00165BEE"/>
    <w:rsid w:val="0017664A"/>
    <w:rsid w:val="00184A6A"/>
    <w:rsid w:val="00186CD9"/>
    <w:rsid w:val="00197F11"/>
    <w:rsid w:val="001B1A7C"/>
    <w:rsid w:val="001B23B8"/>
    <w:rsid w:val="001E5386"/>
    <w:rsid w:val="00201CBC"/>
    <w:rsid w:val="0020447F"/>
    <w:rsid w:val="00215617"/>
    <w:rsid w:val="0024147D"/>
    <w:rsid w:val="0025075C"/>
    <w:rsid w:val="002523F5"/>
    <w:rsid w:val="002B71E4"/>
    <w:rsid w:val="002C22B0"/>
    <w:rsid w:val="002D1232"/>
    <w:rsid w:val="002D59D2"/>
    <w:rsid w:val="0030252B"/>
    <w:rsid w:val="003051C0"/>
    <w:rsid w:val="003303A3"/>
    <w:rsid w:val="00330B01"/>
    <w:rsid w:val="00346897"/>
    <w:rsid w:val="00350B44"/>
    <w:rsid w:val="00360C9B"/>
    <w:rsid w:val="003B0186"/>
    <w:rsid w:val="003C5941"/>
    <w:rsid w:val="003E1130"/>
    <w:rsid w:val="003F5B5D"/>
    <w:rsid w:val="004028F0"/>
    <w:rsid w:val="0040516E"/>
    <w:rsid w:val="00405596"/>
    <w:rsid w:val="00420C92"/>
    <w:rsid w:val="0042310D"/>
    <w:rsid w:val="00443434"/>
    <w:rsid w:val="00445B18"/>
    <w:rsid w:val="00446ACA"/>
    <w:rsid w:val="00454C7A"/>
    <w:rsid w:val="004766A2"/>
    <w:rsid w:val="00483916"/>
    <w:rsid w:val="004953AA"/>
    <w:rsid w:val="004D771F"/>
    <w:rsid w:val="004F31E2"/>
    <w:rsid w:val="00506CA0"/>
    <w:rsid w:val="00522981"/>
    <w:rsid w:val="00532F04"/>
    <w:rsid w:val="0054162C"/>
    <w:rsid w:val="0054271E"/>
    <w:rsid w:val="005442F0"/>
    <w:rsid w:val="0054450D"/>
    <w:rsid w:val="00557274"/>
    <w:rsid w:val="005630AF"/>
    <w:rsid w:val="00571BAF"/>
    <w:rsid w:val="005821DD"/>
    <w:rsid w:val="005839C6"/>
    <w:rsid w:val="0059488E"/>
    <w:rsid w:val="00597112"/>
    <w:rsid w:val="005D3DD2"/>
    <w:rsid w:val="005E1FB6"/>
    <w:rsid w:val="005E4B6B"/>
    <w:rsid w:val="006106CF"/>
    <w:rsid w:val="00610FF5"/>
    <w:rsid w:val="00631C78"/>
    <w:rsid w:val="00663C45"/>
    <w:rsid w:val="00663FDF"/>
    <w:rsid w:val="00671E15"/>
    <w:rsid w:val="006750C7"/>
    <w:rsid w:val="006751EF"/>
    <w:rsid w:val="00676AF9"/>
    <w:rsid w:val="0069198C"/>
    <w:rsid w:val="0069539E"/>
    <w:rsid w:val="006A2A5B"/>
    <w:rsid w:val="006A2D9A"/>
    <w:rsid w:val="006B7DBF"/>
    <w:rsid w:val="006F2140"/>
    <w:rsid w:val="00701471"/>
    <w:rsid w:val="00705C48"/>
    <w:rsid w:val="00715E87"/>
    <w:rsid w:val="007211D7"/>
    <w:rsid w:val="0072634B"/>
    <w:rsid w:val="00735737"/>
    <w:rsid w:val="00751370"/>
    <w:rsid w:val="00790315"/>
    <w:rsid w:val="007A424F"/>
    <w:rsid w:val="007B2D57"/>
    <w:rsid w:val="007C2AC1"/>
    <w:rsid w:val="007D0311"/>
    <w:rsid w:val="007D10B0"/>
    <w:rsid w:val="007D62B3"/>
    <w:rsid w:val="007E49FF"/>
    <w:rsid w:val="007E4AD0"/>
    <w:rsid w:val="007E6754"/>
    <w:rsid w:val="00800105"/>
    <w:rsid w:val="00802699"/>
    <w:rsid w:val="00812CC4"/>
    <w:rsid w:val="00814FAE"/>
    <w:rsid w:val="00826989"/>
    <w:rsid w:val="00841FEF"/>
    <w:rsid w:val="0087398E"/>
    <w:rsid w:val="00885212"/>
    <w:rsid w:val="008A6744"/>
    <w:rsid w:val="008B137F"/>
    <w:rsid w:val="008C1BDF"/>
    <w:rsid w:val="008D18C0"/>
    <w:rsid w:val="008D6772"/>
    <w:rsid w:val="008F52C4"/>
    <w:rsid w:val="008F59BF"/>
    <w:rsid w:val="0091705C"/>
    <w:rsid w:val="00937D59"/>
    <w:rsid w:val="009547CB"/>
    <w:rsid w:val="00963494"/>
    <w:rsid w:val="00983476"/>
    <w:rsid w:val="009B4BF0"/>
    <w:rsid w:val="009C6204"/>
    <w:rsid w:val="009F2E91"/>
    <w:rsid w:val="009F6DE1"/>
    <w:rsid w:val="009F7E75"/>
    <w:rsid w:val="00A16398"/>
    <w:rsid w:val="00A27CAF"/>
    <w:rsid w:val="00A3550D"/>
    <w:rsid w:val="00A36A95"/>
    <w:rsid w:val="00A4447C"/>
    <w:rsid w:val="00A4674A"/>
    <w:rsid w:val="00A47754"/>
    <w:rsid w:val="00A500E8"/>
    <w:rsid w:val="00A55F7E"/>
    <w:rsid w:val="00A67B99"/>
    <w:rsid w:val="00A73580"/>
    <w:rsid w:val="00A86042"/>
    <w:rsid w:val="00AA1AA6"/>
    <w:rsid w:val="00AA5221"/>
    <w:rsid w:val="00AA74F3"/>
    <w:rsid w:val="00AB2F15"/>
    <w:rsid w:val="00AC1FB6"/>
    <w:rsid w:val="00AC2493"/>
    <w:rsid w:val="00AC60F4"/>
    <w:rsid w:val="00AD57CB"/>
    <w:rsid w:val="00AE00F8"/>
    <w:rsid w:val="00AE666C"/>
    <w:rsid w:val="00AF4658"/>
    <w:rsid w:val="00B00461"/>
    <w:rsid w:val="00B34F17"/>
    <w:rsid w:val="00B51147"/>
    <w:rsid w:val="00B7039F"/>
    <w:rsid w:val="00B753F4"/>
    <w:rsid w:val="00B92780"/>
    <w:rsid w:val="00BA1843"/>
    <w:rsid w:val="00BE1B50"/>
    <w:rsid w:val="00C013D9"/>
    <w:rsid w:val="00C0639E"/>
    <w:rsid w:val="00C143ED"/>
    <w:rsid w:val="00C27125"/>
    <w:rsid w:val="00C455A8"/>
    <w:rsid w:val="00C63749"/>
    <w:rsid w:val="00C8770C"/>
    <w:rsid w:val="00CB7313"/>
    <w:rsid w:val="00CD0913"/>
    <w:rsid w:val="00CD31CE"/>
    <w:rsid w:val="00CD4279"/>
    <w:rsid w:val="00CE1372"/>
    <w:rsid w:val="00CF0DD2"/>
    <w:rsid w:val="00CF568F"/>
    <w:rsid w:val="00CF5F19"/>
    <w:rsid w:val="00CF6E8E"/>
    <w:rsid w:val="00D01388"/>
    <w:rsid w:val="00D043A8"/>
    <w:rsid w:val="00D10D59"/>
    <w:rsid w:val="00D1329E"/>
    <w:rsid w:val="00D173D5"/>
    <w:rsid w:val="00D26703"/>
    <w:rsid w:val="00D33013"/>
    <w:rsid w:val="00D81187"/>
    <w:rsid w:val="00D82252"/>
    <w:rsid w:val="00D910B0"/>
    <w:rsid w:val="00D93A3E"/>
    <w:rsid w:val="00DA7F11"/>
    <w:rsid w:val="00DC7B71"/>
    <w:rsid w:val="00E0202B"/>
    <w:rsid w:val="00E2205F"/>
    <w:rsid w:val="00E26A7B"/>
    <w:rsid w:val="00E46A5D"/>
    <w:rsid w:val="00E61130"/>
    <w:rsid w:val="00E6257E"/>
    <w:rsid w:val="00E70A9E"/>
    <w:rsid w:val="00E828BC"/>
    <w:rsid w:val="00EC5CA9"/>
    <w:rsid w:val="00ED4480"/>
    <w:rsid w:val="00EE1941"/>
    <w:rsid w:val="00EF17AB"/>
    <w:rsid w:val="00EF3127"/>
    <w:rsid w:val="00F03418"/>
    <w:rsid w:val="00F23423"/>
    <w:rsid w:val="00F30732"/>
    <w:rsid w:val="00F3326F"/>
    <w:rsid w:val="00F4042D"/>
    <w:rsid w:val="00F56456"/>
    <w:rsid w:val="00F613DB"/>
    <w:rsid w:val="00F65D60"/>
    <w:rsid w:val="00F77923"/>
    <w:rsid w:val="00F839FB"/>
    <w:rsid w:val="00F93BCC"/>
    <w:rsid w:val="00F95807"/>
    <w:rsid w:val="00F9690C"/>
    <w:rsid w:val="00FA33E0"/>
    <w:rsid w:val="00FA658E"/>
    <w:rsid w:val="00FB50A4"/>
    <w:rsid w:val="00FC1CA7"/>
    <w:rsid w:val="00FC4008"/>
    <w:rsid w:val="00FE71D4"/>
    <w:rsid w:val="00FF02BA"/>
    <w:rsid w:val="00FF191A"/>
    <w:rsid w:val="00FF3B30"/>
    <w:rsid w:val="00FF4AD6"/>
    <w:rsid w:val="00FF6DE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1C2BB0"/>
  <w15:docId w15:val="{BFF772D0-67AD-48E5-84AA-85B287E57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D5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C013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013D9"/>
    <w:pPr>
      <w:autoSpaceDE w:val="0"/>
      <w:autoSpaceDN w:val="0"/>
      <w:adjustRightInd w:val="0"/>
      <w:spacing w:after="0" w:line="240" w:lineRule="auto"/>
    </w:pPr>
    <w:rPr>
      <w:rFonts w:ascii="Times New Roman" w:hAnsi="Times New Roman" w:cs="Times New Roman"/>
      <w:color w:val="000000"/>
      <w:sz w:val="24"/>
      <w:szCs w:val="24"/>
    </w:rPr>
  </w:style>
  <w:style w:type="paragraph" w:styleId="BalonMetni">
    <w:name w:val="Balloon Text"/>
    <w:basedOn w:val="Normal"/>
    <w:link w:val="BalonMetniChar"/>
    <w:uiPriority w:val="99"/>
    <w:semiHidden/>
    <w:unhideWhenUsed/>
    <w:rsid w:val="00CD427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D4279"/>
    <w:rPr>
      <w:rFonts w:ascii="Segoe UI" w:hAnsi="Segoe UI" w:cs="Segoe UI"/>
      <w:sz w:val="18"/>
      <w:szCs w:val="18"/>
    </w:rPr>
  </w:style>
  <w:style w:type="paragraph" w:styleId="stBilgi">
    <w:name w:val="header"/>
    <w:basedOn w:val="Normal"/>
    <w:link w:val="stBilgiChar"/>
    <w:uiPriority w:val="99"/>
    <w:unhideWhenUsed/>
    <w:rsid w:val="00CD427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D4279"/>
  </w:style>
  <w:style w:type="paragraph" w:styleId="AltBilgi">
    <w:name w:val="footer"/>
    <w:basedOn w:val="Normal"/>
    <w:link w:val="AltBilgiChar"/>
    <w:uiPriority w:val="99"/>
    <w:unhideWhenUsed/>
    <w:rsid w:val="00CD427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D4279"/>
  </w:style>
  <w:style w:type="paragraph" w:styleId="ListeParagraf">
    <w:name w:val="List Paragraph"/>
    <w:basedOn w:val="Normal"/>
    <w:uiPriority w:val="34"/>
    <w:qFormat/>
    <w:rsid w:val="00983476"/>
    <w:pPr>
      <w:ind w:left="720"/>
      <w:contextualSpacing/>
    </w:pPr>
  </w:style>
  <w:style w:type="paragraph" w:styleId="NormalWeb">
    <w:name w:val="Normal (Web)"/>
    <w:basedOn w:val="Normal"/>
    <w:uiPriority w:val="99"/>
    <w:semiHidden/>
    <w:unhideWhenUsed/>
    <w:rsid w:val="0091705C"/>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25</Pages>
  <Words>6471</Words>
  <Characters>36886</Characters>
  <Application>Microsoft Office Word</Application>
  <DocSecurity>0</DocSecurity>
  <Lines>307</Lines>
  <Paragraphs>86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IlkerIYILIK</dc:creator>
  <cp:keywords/>
  <dc:description/>
  <cp:lastModifiedBy>hp</cp:lastModifiedBy>
  <cp:revision>8</cp:revision>
  <cp:lastPrinted>2021-06-17T09:32:00Z</cp:lastPrinted>
  <dcterms:created xsi:type="dcterms:W3CDTF">2023-08-21T07:40:00Z</dcterms:created>
  <dcterms:modified xsi:type="dcterms:W3CDTF">2023-08-22T08:01:00Z</dcterms:modified>
</cp:coreProperties>
</file>